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4F49" w:rsidRPr="00731E98" w:rsidRDefault="00F7237A" w:rsidP="00344F49">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30" type="#_x0000_t202" style="position:absolute;left:0;text-align:left;margin-left:227.15pt;margin-top:-17.35pt;width:252.25pt;height:7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32D57" w:rsidRPr="00327A6A" w:rsidRDefault="00A32D57" w:rsidP="0036375B">
                  <w:pPr>
                    <w:jc w:val="both"/>
                    <w:rPr>
                      <w:color w:val="000000"/>
                    </w:rPr>
                  </w:pPr>
                  <w:r w:rsidRPr="00C94464">
                    <w:t xml:space="preserve">Приложение   к ОПОП по направлению подготовки </w:t>
                  </w:r>
                  <w:r w:rsidRPr="009F5BCF">
                    <w:rPr>
                      <w:color w:val="000000"/>
                    </w:rPr>
                    <w:t xml:space="preserve">44.03.05 Педагогическое образование (с двумя профилями </w:t>
                  </w:r>
                  <w:r w:rsidRPr="0044199B">
                    <w:rPr>
                      <w:color w:val="000000"/>
                    </w:rPr>
                    <w:t>подготовки) (уровень бакалавриата)</w:t>
                  </w:r>
                  <w:r w:rsidRPr="0044199B">
                    <w:t xml:space="preserve">, Направленность (профиль) программы  «Русский язык» и «Литература», утв. приказом ректора ОмГА от </w:t>
                  </w:r>
                  <w:r w:rsidRPr="00BF794F">
                    <w:t>2</w:t>
                  </w:r>
                  <w:r>
                    <w:t>8</w:t>
                  </w:r>
                  <w:r w:rsidRPr="00BF794F">
                    <w:t>.0</w:t>
                  </w:r>
                  <w:r>
                    <w:t>3</w:t>
                  </w:r>
                  <w:r w:rsidRPr="00BF794F">
                    <w:t>.202</w:t>
                  </w:r>
                  <w:r>
                    <w:t>2 № 28</w:t>
                  </w:r>
                </w:p>
                <w:p w:rsidR="00A32D57" w:rsidRDefault="00A32D57" w:rsidP="00344F49">
                  <w:pPr>
                    <w:jc w:val="both"/>
                  </w:pPr>
                </w:p>
              </w:txbxContent>
            </v:textbox>
          </v:shape>
        </w:pict>
      </w:r>
    </w:p>
    <w:p w:rsidR="00344F49" w:rsidRPr="00731E98" w:rsidRDefault="00344F49" w:rsidP="00344F49">
      <w:pPr>
        <w:widowControl/>
        <w:autoSpaceDE/>
        <w:adjustRightInd/>
        <w:ind w:left="5670"/>
        <w:rPr>
          <w:rFonts w:eastAsia="Courier New"/>
          <w:b/>
          <w:bCs/>
          <w:sz w:val="24"/>
          <w:szCs w:val="24"/>
        </w:rPr>
      </w:pPr>
    </w:p>
    <w:p w:rsidR="00344F49" w:rsidRPr="00731E98" w:rsidRDefault="00344F49" w:rsidP="00344F49">
      <w:pPr>
        <w:widowControl/>
        <w:autoSpaceDE/>
        <w:adjustRightInd/>
        <w:ind w:left="5670"/>
        <w:rPr>
          <w:rFonts w:eastAsia="Courier New"/>
          <w:b/>
          <w:bCs/>
          <w:sz w:val="24"/>
          <w:szCs w:val="24"/>
        </w:rPr>
      </w:pPr>
    </w:p>
    <w:p w:rsidR="00344F49" w:rsidRPr="00731E98" w:rsidRDefault="00344F49" w:rsidP="00344F49">
      <w:pPr>
        <w:widowControl/>
        <w:autoSpaceDE/>
        <w:adjustRightInd/>
        <w:ind w:left="5670"/>
        <w:rPr>
          <w:rFonts w:eastAsia="Courier New"/>
          <w:b/>
          <w:bCs/>
          <w:sz w:val="24"/>
          <w:szCs w:val="24"/>
        </w:rPr>
      </w:pPr>
    </w:p>
    <w:p w:rsidR="00344F49" w:rsidRPr="00731E98" w:rsidRDefault="00344F49" w:rsidP="00344F49">
      <w:pPr>
        <w:widowControl/>
        <w:autoSpaceDE/>
        <w:adjustRightInd/>
        <w:ind w:left="5670"/>
        <w:rPr>
          <w:rFonts w:eastAsia="Courier New"/>
          <w:b/>
          <w:bCs/>
          <w:sz w:val="24"/>
          <w:szCs w:val="24"/>
        </w:rPr>
      </w:pPr>
    </w:p>
    <w:p w:rsidR="00344F49" w:rsidRPr="00731E98" w:rsidRDefault="00344F49" w:rsidP="00344F49">
      <w:pPr>
        <w:autoSpaceDE/>
        <w:adjustRightInd/>
        <w:contextualSpacing/>
        <w:jc w:val="center"/>
        <w:rPr>
          <w:rFonts w:eastAsia="Courier New"/>
          <w:noProof/>
          <w:sz w:val="24"/>
          <w:szCs w:val="24"/>
          <w:lang w:bidi="ru-RU"/>
        </w:rPr>
      </w:pPr>
      <w:r w:rsidRPr="00731E98">
        <w:rPr>
          <w:rFonts w:eastAsia="Courier New"/>
          <w:noProof/>
          <w:sz w:val="24"/>
          <w:szCs w:val="24"/>
          <w:lang w:bidi="ru-RU"/>
        </w:rPr>
        <w:t>Частное учреждение образовательная организация высшего образования</w:t>
      </w:r>
    </w:p>
    <w:p w:rsidR="00344F49" w:rsidRPr="00731E98" w:rsidRDefault="00344F49" w:rsidP="00344F49">
      <w:pPr>
        <w:autoSpaceDE/>
        <w:adjustRightInd/>
        <w:contextualSpacing/>
        <w:jc w:val="center"/>
        <w:rPr>
          <w:rFonts w:eastAsia="Courier New"/>
          <w:noProof/>
          <w:sz w:val="24"/>
          <w:szCs w:val="24"/>
          <w:lang w:bidi="ru-RU"/>
        </w:rPr>
      </w:pPr>
      <w:r>
        <w:rPr>
          <w:rFonts w:eastAsia="Courier New"/>
          <w:noProof/>
          <w:sz w:val="24"/>
          <w:szCs w:val="24"/>
          <w:lang w:bidi="ru-RU"/>
        </w:rPr>
        <w:t>«</w:t>
      </w:r>
      <w:r w:rsidRPr="00731E98">
        <w:rPr>
          <w:rFonts w:eastAsia="Courier New"/>
          <w:noProof/>
          <w:sz w:val="24"/>
          <w:szCs w:val="24"/>
          <w:lang w:bidi="ru-RU"/>
        </w:rPr>
        <w:t>Омская гуманитарная академия</w:t>
      </w:r>
      <w:r>
        <w:rPr>
          <w:rFonts w:eastAsia="Courier New"/>
          <w:noProof/>
          <w:sz w:val="24"/>
          <w:szCs w:val="24"/>
          <w:lang w:bidi="ru-RU"/>
        </w:rPr>
        <w:t>»</w:t>
      </w:r>
    </w:p>
    <w:p w:rsidR="00344F49" w:rsidRPr="00731E98" w:rsidRDefault="00344F49" w:rsidP="00344F49">
      <w:pPr>
        <w:autoSpaceDE/>
        <w:adjustRightInd/>
        <w:contextualSpacing/>
        <w:jc w:val="center"/>
        <w:rPr>
          <w:rFonts w:eastAsia="Courier New"/>
          <w:noProof/>
          <w:sz w:val="24"/>
          <w:szCs w:val="24"/>
          <w:lang w:bidi="ru-RU"/>
        </w:rPr>
      </w:pPr>
      <w:r w:rsidRPr="00731E98">
        <w:rPr>
          <w:rFonts w:eastAsia="Courier New"/>
          <w:noProof/>
          <w:sz w:val="24"/>
          <w:szCs w:val="24"/>
          <w:lang w:bidi="ru-RU"/>
        </w:rPr>
        <w:t>Кафедра «Филологии, журналистики и массовых коммуникаций»</w:t>
      </w:r>
    </w:p>
    <w:p w:rsidR="00344F49" w:rsidRPr="00731E98" w:rsidRDefault="00344F49" w:rsidP="00344F49">
      <w:pPr>
        <w:autoSpaceDE/>
        <w:adjustRightInd/>
        <w:contextualSpacing/>
        <w:jc w:val="center"/>
        <w:rPr>
          <w:rFonts w:eastAsia="Courier New"/>
          <w:noProof/>
          <w:sz w:val="24"/>
          <w:szCs w:val="24"/>
          <w:lang w:bidi="ru-RU"/>
        </w:rPr>
      </w:pPr>
    </w:p>
    <w:p w:rsidR="00344F49" w:rsidRPr="00731E98" w:rsidRDefault="00F7237A" w:rsidP="00344F49">
      <w:pPr>
        <w:autoSpaceDE/>
        <w:adjustRightInd/>
        <w:contextualSpacing/>
        <w:jc w:val="center"/>
        <w:rPr>
          <w:rFonts w:eastAsia="Courier New"/>
          <w:noProof/>
          <w:sz w:val="24"/>
          <w:szCs w:val="24"/>
          <w:lang w:bidi="ru-RU"/>
        </w:rPr>
      </w:pPr>
      <w:r>
        <w:rPr>
          <w:rFonts w:eastAsia="Courier New"/>
          <w:b/>
          <w:noProof/>
          <w:sz w:val="24"/>
          <w:szCs w:val="24"/>
        </w:rPr>
        <w:pict>
          <v:shape id="Надпись 2" o:spid="_x0000_s1031" type="#_x0000_t202" style="position:absolute;left:0;text-align:left;margin-left:253.15pt;margin-top:12.1pt;width:189.8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A32D57" w:rsidRPr="00C94464" w:rsidRDefault="00A32D57" w:rsidP="00344F49">
                  <w:pPr>
                    <w:jc w:val="center"/>
                    <w:rPr>
                      <w:sz w:val="24"/>
                      <w:szCs w:val="24"/>
                    </w:rPr>
                  </w:pPr>
                  <w:r w:rsidRPr="00C94464">
                    <w:rPr>
                      <w:sz w:val="24"/>
                      <w:szCs w:val="24"/>
                    </w:rPr>
                    <w:t>УТВЕРЖДАЮ:</w:t>
                  </w:r>
                </w:p>
                <w:p w:rsidR="00A32D57" w:rsidRPr="00C94464" w:rsidRDefault="00A32D57" w:rsidP="00344F49">
                  <w:pPr>
                    <w:jc w:val="center"/>
                    <w:rPr>
                      <w:sz w:val="24"/>
                      <w:szCs w:val="24"/>
                    </w:rPr>
                  </w:pPr>
                  <w:r w:rsidRPr="00C94464">
                    <w:rPr>
                      <w:sz w:val="24"/>
                      <w:szCs w:val="24"/>
                    </w:rPr>
                    <w:t>Ректор, д.фил.н., профессор</w:t>
                  </w:r>
                </w:p>
                <w:p w:rsidR="00A32D57" w:rsidRDefault="00A32D57" w:rsidP="00344F49">
                  <w:pPr>
                    <w:jc w:val="center"/>
                    <w:rPr>
                      <w:sz w:val="24"/>
                      <w:szCs w:val="24"/>
                    </w:rPr>
                  </w:pPr>
                </w:p>
                <w:p w:rsidR="00A32D57" w:rsidRPr="0044199B" w:rsidRDefault="00A32D57" w:rsidP="00344F49">
                  <w:pPr>
                    <w:jc w:val="center"/>
                    <w:rPr>
                      <w:sz w:val="24"/>
                      <w:szCs w:val="24"/>
                    </w:rPr>
                  </w:pPr>
                  <w:r w:rsidRPr="0044199B">
                    <w:rPr>
                      <w:sz w:val="24"/>
                      <w:szCs w:val="24"/>
                    </w:rPr>
                    <w:t>______________А.Э. Еремеев</w:t>
                  </w:r>
                </w:p>
                <w:p w:rsidR="00A32D57" w:rsidRPr="00C94464" w:rsidRDefault="00A32D57" w:rsidP="00344F49">
                  <w:pPr>
                    <w:jc w:val="center"/>
                    <w:rPr>
                      <w:sz w:val="24"/>
                      <w:szCs w:val="24"/>
                    </w:rPr>
                  </w:pPr>
                  <w:r w:rsidRPr="0044199B">
                    <w:rPr>
                      <w:sz w:val="24"/>
                      <w:szCs w:val="24"/>
                    </w:rPr>
                    <w:t xml:space="preserve">                            </w:t>
                  </w:r>
                  <w:r w:rsidRPr="0037002F">
                    <w:rPr>
                      <w:sz w:val="24"/>
                      <w:szCs w:val="24"/>
                    </w:rPr>
                    <w:t>2</w:t>
                  </w:r>
                  <w:r>
                    <w:rPr>
                      <w:sz w:val="24"/>
                      <w:szCs w:val="24"/>
                    </w:rPr>
                    <w:t>8</w:t>
                  </w:r>
                  <w:r w:rsidRPr="0037002F">
                    <w:rPr>
                      <w:sz w:val="24"/>
                      <w:szCs w:val="24"/>
                    </w:rPr>
                    <w:t>.0</w:t>
                  </w:r>
                  <w:r>
                    <w:rPr>
                      <w:sz w:val="24"/>
                      <w:szCs w:val="24"/>
                    </w:rPr>
                    <w:t>3</w:t>
                  </w:r>
                  <w:r w:rsidRPr="0037002F">
                    <w:rPr>
                      <w:sz w:val="24"/>
                      <w:szCs w:val="24"/>
                    </w:rPr>
                    <w:t>.202</w:t>
                  </w:r>
                  <w:r>
                    <w:rPr>
                      <w:sz w:val="24"/>
                      <w:szCs w:val="24"/>
                    </w:rPr>
                    <w:t>2</w:t>
                  </w:r>
                  <w:r w:rsidRPr="0037002F">
                    <w:rPr>
                      <w:sz w:val="24"/>
                      <w:szCs w:val="24"/>
                    </w:rPr>
                    <w:t>г.</w:t>
                  </w:r>
                </w:p>
              </w:txbxContent>
            </v:textbox>
          </v:shape>
        </w:pict>
      </w:r>
    </w:p>
    <w:p w:rsidR="00344F49" w:rsidRPr="00731E98" w:rsidRDefault="00344F49" w:rsidP="00344F49">
      <w:pPr>
        <w:autoSpaceDE/>
        <w:adjustRightInd/>
        <w:contextualSpacing/>
        <w:jc w:val="center"/>
        <w:rPr>
          <w:rFonts w:eastAsia="Courier New"/>
          <w:b/>
          <w:sz w:val="24"/>
          <w:szCs w:val="24"/>
          <w:lang w:bidi="ru-RU"/>
        </w:rPr>
      </w:pPr>
    </w:p>
    <w:p w:rsidR="00344F49" w:rsidRPr="00731E98" w:rsidRDefault="00344F49" w:rsidP="00344F49">
      <w:pPr>
        <w:autoSpaceDE/>
        <w:adjustRightInd/>
        <w:contextualSpacing/>
        <w:jc w:val="center"/>
        <w:rPr>
          <w:rFonts w:eastAsia="Courier New"/>
          <w:b/>
          <w:sz w:val="24"/>
          <w:szCs w:val="24"/>
          <w:lang w:bidi="ru-RU"/>
        </w:rPr>
      </w:pPr>
    </w:p>
    <w:p w:rsidR="00344F49" w:rsidRPr="00731E98" w:rsidRDefault="00344F49" w:rsidP="00344F49">
      <w:pPr>
        <w:autoSpaceDE/>
        <w:adjustRightInd/>
        <w:contextualSpacing/>
        <w:jc w:val="center"/>
        <w:rPr>
          <w:rFonts w:eastAsia="Courier New"/>
          <w:b/>
          <w:sz w:val="24"/>
          <w:szCs w:val="24"/>
          <w:lang w:bidi="ru-RU"/>
        </w:rPr>
      </w:pPr>
    </w:p>
    <w:p w:rsidR="00344F49" w:rsidRPr="00731E98" w:rsidRDefault="00344F49" w:rsidP="00344F49">
      <w:pPr>
        <w:autoSpaceDE/>
        <w:adjustRightInd/>
        <w:contextualSpacing/>
        <w:jc w:val="center"/>
        <w:rPr>
          <w:rFonts w:eastAsia="Courier New"/>
          <w:b/>
          <w:sz w:val="24"/>
          <w:szCs w:val="24"/>
          <w:lang w:bidi="ru-RU"/>
        </w:rPr>
      </w:pPr>
    </w:p>
    <w:p w:rsidR="00344F49" w:rsidRPr="00731E98" w:rsidRDefault="00344F49" w:rsidP="00344F49">
      <w:pPr>
        <w:widowControl/>
        <w:autoSpaceDE/>
        <w:adjustRightInd/>
        <w:jc w:val="center"/>
        <w:rPr>
          <w:sz w:val="24"/>
          <w:szCs w:val="24"/>
          <w:lang w:eastAsia="en-US"/>
        </w:rPr>
      </w:pPr>
    </w:p>
    <w:p w:rsidR="00344F49" w:rsidRPr="00731E98" w:rsidRDefault="00344F49" w:rsidP="00344F49">
      <w:pPr>
        <w:widowControl/>
        <w:autoSpaceDE/>
        <w:adjustRightInd/>
        <w:jc w:val="center"/>
        <w:rPr>
          <w:sz w:val="24"/>
          <w:szCs w:val="24"/>
          <w:lang w:eastAsia="en-US"/>
        </w:rPr>
      </w:pPr>
    </w:p>
    <w:p w:rsidR="00344F49" w:rsidRPr="00731E98" w:rsidRDefault="00344F49" w:rsidP="00344F49">
      <w:pPr>
        <w:suppressAutoHyphens/>
        <w:jc w:val="center"/>
        <w:rPr>
          <w:rFonts w:eastAsia="SimSun"/>
          <w:kern w:val="2"/>
          <w:sz w:val="24"/>
          <w:szCs w:val="24"/>
          <w:lang w:eastAsia="hi-IN" w:bidi="hi-IN"/>
        </w:rPr>
      </w:pPr>
    </w:p>
    <w:p w:rsidR="00344F49" w:rsidRPr="00731E98" w:rsidRDefault="00344F49" w:rsidP="00344F49">
      <w:pPr>
        <w:suppressAutoHyphens/>
        <w:jc w:val="center"/>
        <w:rPr>
          <w:rFonts w:eastAsia="SimSun"/>
          <w:kern w:val="2"/>
          <w:sz w:val="24"/>
          <w:szCs w:val="24"/>
          <w:lang w:eastAsia="hi-IN" w:bidi="hi-IN"/>
        </w:rPr>
      </w:pPr>
    </w:p>
    <w:p w:rsidR="00344F49" w:rsidRPr="00731E98" w:rsidRDefault="00344F49" w:rsidP="00344F49">
      <w:pPr>
        <w:suppressAutoHyphens/>
        <w:jc w:val="center"/>
        <w:rPr>
          <w:rFonts w:eastAsia="SimSun"/>
          <w:kern w:val="2"/>
          <w:sz w:val="24"/>
          <w:szCs w:val="24"/>
          <w:lang w:eastAsia="hi-IN" w:bidi="hi-IN"/>
        </w:rPr>
      </w:pPr>
    </w:p>
    <w:p w:rsidR="00344F49" w:rsidRPr="00731E98" w:rsidRDefault="00344F49" w:rsidP="00344F49">
      <w:pPr>
        <w:suppressAutoHyphens/>
        <w:jc w:val="center"/>
        <w:rPr>
          <w:rFonts w:eastAsia="SimSun"/>
          <w:kern w:val="2"/>
          <w:sz w:val="24"/>
          <w:szCs w:val="24"/>
          <w:lang w:eastAsia="hi-IN" w:bidi="hi-IN"/>
        </w:rPr>
      </w:pPr>
    </w:p>
    <w:p w:rsidR="00344F49" w:rsidRPr="00731E98" w:rsidRDefault="00344F49" w:rsidP="00344F49">
      <w:pPr>
        <w:suppressAutoHyphens/>
        <w:jc w:val="center"/>
        <w:rPr>
          <w:rFonts w:eastAsia="SimSun"/>
          <w:kern w:val="2"/>
          <w:sz w:val="24"/>
          <w:szCs w:val="24"/>
          <w:lang w:eastAsia="hi-IN" w:bidi="hi-IN"/>
        </w:rPr>
      </w:pPr>
      <w:r w:rsidRPr="00731E98">
        <w:rPr>
          <w:rFonts w:eastAsia="SimSun"/>
          <w:kern w:val="2"/>
          <w:sz w:val="24"/>
          <w:szCs w:val="24"/>
          <w:lang w:eastAsia="hi-IN" w:bidi="hi-IN"/>
        </w:rPr>
        <w:t>РАБОЧАЯ ПРОГРАММА ДИСЦИПЛИНЫ</w:t>
      </w:r>
    </w:p>
    <w:p w:rsidR="00344F49" w:rsidRPr="00731E98" w:rsidRDefault="00344F49" w:rsidP="00344F49">
      <w:pPr>
        <w:widowControl/>
        <w:tabs>
          <w:tab w:val="left" w:pos="708"/>
        </w:tabs>
        <w:autoSpaceDE/>
        <w:adjustRightInd/>
        <w:jc w:val="center"/>
        <w:rPr>
          <w:b/>
          <w:sz w:val="24"/>
          <w:szCs w:val="24"/>
        </w:rPr>
      </w:pPr>
    </w:p>
    <w:p w:rsidR="00344F49" w:rsidRPr="00731E98" w:rsidRDefault="00344F49" w:rsidP="00344F49">
      <w:pPr>
        <w:widowControl/>
        <w:suppressAutoHyphens/>
        <w:autoSpaceDE/>
        <w:adjustRightInd/>
        <w:jc w:val="center"/>
        <w:rPr>
          <w:b/>
          <w:bCs/>
          <w:caps/>
          <w:sz w:val="24"/>
          <w:szCs w:val="24"/>
        </w:rPr>
      </w:pPr>
      <w:r>
        <w:rPr>
          <w:b/>
          <w:bCs/>
          <w:caps/>
          <w:sz w:val="24"/>
          <w:szCs w:val="24"/>
        </w:rPr>
        <w:t>Практикум по русскому языку</w:t>
      </w:r>
    </w:p>
    <w:p w:rsidR="00344F49" w:rsidRPr="00731E98" w:rsidRDefault="00344F49" w:rsidP="00344F49">
      <w:pPr>
        <w:widowControl/>
        <w:suppressAutoHyphens/>
        <w:autoSpaceDE/>
        <w:adjustRightInd/>
        <w:jc w:val="center"/>
        <w:rPr>
          <w:bCs/>
          <w:sz w:val="24"/>
          <w:szCs w:val="24"/>
        </w:rPr>
      </w:pPr>
      <w:r>
        <w:rPr>
          <w:bCs/>
          <w:sz w:val="24"/>
          <w:szCs w:val="24"/>
        </w:rPr>
        <w:t>Б1.В.03</w:t>
      </w:r>
    </w:p>
    <w:p w:rsidR="00344F49" w:rsidRPr="00731E98" w:rsidRDefault="00344F49" w:rsidP="00344F49">
      <w:pPr>
        <w:widowControl/>
        <w:autoSpaceDN/>
        <w:jc w:val="center"/>
        <w:rPr>
          <w:rFonts w:eastAsia="Calibri"/>
          <w:b/>
          <w:bCs/>
          <w:sz w:val="24"/>
          <w:szCs w:val="24"/>
          <w:lang w:eastAsia="en-US"/>
        </w:rPr>
      </w:pPr>
    </w:p>
    <w:p w:rsidR="00344F49" w:rsidRPr="00731E98" w:rsidRDefault="00344F49" w:rsidP="00344F49">
      <w:pPr>
        <w:autoSpaceDE/>
        <w:autoSpaceDN/>
        <w:adjustRightInd/>
        <w:contextualSpacing/>
        <w:jc w:val="center"/>
        <w:rPr>
          <w:rFonts w:eastAsia="Courier New"/>
          <w:sz w:val="24"/>
          <w:szCs w:val="24"/>
          <w:lang w:bidi="ru-RU"/>
        </w:rPr>
      </w:pPr>
      <w:r w:rsidRPr="00731E98">
        <w:rPr>
          <w:rFonts w:eastAsia="Courier New"/>
          <w:sz w:val="24"/>
          <w:szCs w:val="24"/>
          <w:lang w:bidi="ru-RU"/>
        </w:rPr>
        <w:t xml:space="preserve">по основной профессиональной образовательной программе высшего образования – </w:t>
      </w:r>
    </w:p>
    <w:p w:rsidR="00344F49" w:rsidRPr="00731E98" w:rsidRDefault="00344F49" w:rsidP="00344F49">
      <w:pPr>
        <w:autoSpaceDE/>
        <w:autoSpaceDN/>
        <w:adjustRightInd/>
        <w:contextualSpacing/>
        <w:jc w:val="center"/>
        <w:rPr>
          <w:rFonts w:eastAsia="Courier New"/>
          <w:sz w:val="24"/>
          <w:szCs w:val="24"/>
          <w:lang w:bidi="ru-RU"/>
        </w:rPr>
      </w:pPr>
      <w:r w:rsidRPr="00731E98">
        <w:rPr>
          <w:rFonts w:eastAsia="Courier New"/>
          <w:sz w:val="24"/>
          <w:szCs w:val="24"/>
          <w:lang w:bidi="ru-RU"/>
        </w:rPr>
        <w:t>программе бакалавриата</w:t>
      </w:r>
    </w:p>
    <w:p w:rsidR="00344F49" w:rsidRPr="00731E98" w:rsidRDefault="00344F49" w:rsidP="00344F49">
      <w:pPr>
        <w:widowControl/>
        <w:suppressAutoHyphens/>
        <w:autoSpaceDE/>
        <w:adjustRightInd/>
        <w:jc w:val="center"/>
        <w:rPr>
          <w:rFonts w:eastAsia="Courier New"/>
          <w:sz w:val="24"/>
          <w:szCs w:val="24"/>
          <w:lang w:bidi="ru-RU"/>
        </w:rPr>
      </w:pPr>
      <w:r w:rsidRPr="00731E98">
        <w:rPr>
          <w:rFonts w:eastAsia="Courier New"/>
          <w:sz w:val="24"/>
          <w:szCs w:val="24"/>
          <w:lang w:bidi="ru-RU"/>
        </w:rPr>
        <w:t>(программа академического бакалавриата)</w:t>
      </w:r>
    </w:p>
    <w:p w:rsidR="00344F49" w:rsidRPr="00731E98" w:rsidRDefault="00344F49" w:rsidP="00344F49">
      <w:pPr>
        <w:widowControl/>
        <w:suppressAutoHyphens/>
        <w:autoSpaceDE/>
        <w:adjustRightInd/>
        <w:jc w:val="center"/>
        <w:rPr>
          <w:rFonts w:eastAsia="Courier New"/>
          <w:sz w:val="24"/>
          <w:szCs w:val="24"/>
          <w:lang w:bidi="ru-RU"/>
        </w:rPr>
      </w:pPr>
    </w:p>
    <w:p w:rsidR="00344F49" w:rsidRPr="00731E98" w:rsidRDefault="00344F49" w:rsidP="00344F49">
      <w:pPr>
        <w:widowControl/>
        <w:suppressAutoHyphens/>
        <w:autoSpaceDE/>
        <w:adjustRightInd/>
        <w:jc w:val="center"/>
        <w:rPr>
          <w:rFonts w:eastAsia="Courier New"/>
          <w:sz w:val="24"/>
          <w:szCs w:val="24"/>
          <w:lang w:bidi="ru-RU"/>
        </w:rPr>
      </w:pPr>
    </w:p>
    <w:p w:rsidR="00344F49" w:rsidRPr="00480664" w:rsidRDefault="00344F49" w:rsidP="00344F49">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344F49" w:rsidRPr="00480664" w:rsidRDefault="00344F49" w:rsidP="00344F49">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344F49" w:rsidRPr="00480664" w:rsidRDefault="00344F49" w:rsidP="00344F49">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344F49" w:rsidRPr="00480664" w:rsidRDefault="00344F49" w:rsidP="00344F49">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344F49" w:rsidRPr="00480664" w:rsidRDefault="00344F49" w:rsidP="00344F49">
      <w:pPr>
        <w:widowControl/>
        <w:suppressAutoHyphens/>
        <w:autoSpaceDE/>
        <w:adjustRightInd/>
        <w:jc w:val="center"/>
        <w:rPr>
          <w:rFonts w:eastAsia="Courier New"/>
          <w:b/>
          <w:color w:val="000000"/>
          <w:sz w:val="24"/>
          <w:szCs w:val="24"/>
          <w:lang w:bidi="ru-RU"/>
        </w:rPr>
      </w:pPr>
    </w:p>
    <w:p w:rsidR="00344F49" w:rsidRPr="00027EAB" w:rsidRDefault="00344F49" w:rsidP="00344F49">
      <w:pPr>
        <w:widowControl/>
        <w:suppressAutoHyphens/>
        <w:autoSpaceDE/>
        <w:adjustRightInd/>
        <w:jc w:val="center"/>
        <w:rPr>
          <w:rFonts w:eastAsia="Courier New"/>
          <w:b/>
          <w:sz w:val="24"/>
          <w:szCs w:val="24"/>
          <w:lang w:bidi="ru-RU"/>
        </w:rPr>
      </w:pPr>
    </w:p>
    <w:p w:rsidR="00344F49" w:rsidRPr="00027EAB" w:rsidRDefault="00344F49" w:rsidP="00344F49">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344F49" w:rsidRPr="00027EAB" w:rsidRDefault="00344F49" w:rsidP="00344F49">
      <w:pPr>
        <w:widowControl/>
        <w:autoSpaceDE/>
        <w:autoSpaceDN/>
        <w:adjustRightInd/>
        <w:jc w:val="center"/>
        <w:rPr>
          <w:sz w:val="24"/>
          <w:szCs w:val="24"/>
        </w:rPr>
      </w:pPr>
      <w:r w:rsidRPr="00027EAB">
        <w:rPr>
          <w:sz w:val="24"/>
          <w:szCs w:val="24"/>
        </w:rPr>
        <w:t>научно-исследовательская</w:t>
      </w:r>
    </w:p>
    <w:p w:rsidR="00344F49" w:rsidRPr="00027EAB" w:rsidRDefault="00344F49" w:rsidP="00344F49">
      <w:pPr>
        <w:widowControl/>
        <w:autoSpaceDE/>
        <w:autoSpaceDN/>
        <w:adjustRightInd/>
        <w:jc w:val="center"/>
        <w:rPr>
          <w:rFonts w:eastAsia="SimSun"/>
          <w:b/>
          <w:kern w:val="2"/>
          <w:sz w:val="24"/>
          <w:szCs w:val="24"/>
          <w:lang w:eastAsia="hi-IN" w:bidi="hi-IN"/>
        </w:rPr>
      </w:pPr>
    </w:p>
    <w:p w:rsidR="008F2571" w:rsidRPr="006E1872" w:rsidRDefault="008F2571" w:rsidP="008F2571">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D05755" w:rsidRDefault="00D05755" w:rsidP="008F2571">
      <w:pPr>
        <w:widowControl/>
        <w:autoSpaceDE/>
        <w:autoSpaceDN/>
        <w:adjustRightInd/>
        <w:spacing w:after="200" w:line="276" w:lineRule="auto"/>
        <w:jc w:val="center"/>
        <w:rPr>
          <w:rFonts w:eastAsia="SimSun"/>
          <w:kern w:val="2"/>
          <w:sz w:val="24"/>
          <w:szCs w:val="24"/>
          <w:lang w:eastAsia="hi-IN" w:bidi="hi-IN"/>
        </w:rPr>
      </w:pPr>
    </w:p>
    <w:p w:rsidR="008F2571" w:rsidRDefault="008F2571" w:rsidP="008F2571">
      <w:pPr>
        <w:widowControl/>
        <w:autoSpaceDE/>
        <w:autoSpaceDN/>
        <w:adjustRightInd/>
        <w:spacing w:after="200" w:line="276" w:lineRule="auto"/>
        <w:jc w:val="center"/>
        <w:rPr>
          <w:rFonts w:eastAsia="SimSun"/>
          <w:kern w:val="2"/>
          <w:sz w:val="24"/>
          <w:szCs w:val="24"/>
          <w:lang w:eastAsia="hi-IN" w:bidi="hi-IN"/>
        </w:rPr>
      </w:pPr>
      <w:r w:rsidRPr="001A011D">
        <w:rPr>
          <w:rFonts w:eastAsia="SimSun"/>
          <w:kern w:val="2"/>
          <w:sz w:val="24"/>
          <w:szCs w:val="24"/>
          <w:lang w:eastAsia="hi-IN" w:bidi="hi-IN"/>
        </w:rPr>
        <w:t>заочной формы обучения 201</w:t>
      </w:r>
      <w:r>
        <w:rPr>
          <w:rFonts w:eastAsia="SimSun"/>
          <w:kern w:val="2"/>
          <w:sz w:val="24"/>
          <w:szCs w:val="24"/>
          <w:lang w:eastAsia="hi-IN" w:bidi="hi-IN"/>
        </w:rPr>
        <w:t xml:space="preserve">8 </w:t>
      </w:r>
      <w:r w:rsidRPr="001A011D">
        <w:rPr>
          <w:rFonts w:eastAsia="SimSun"/>
          <w:kern w:val="2"/>
          <w:sz w:val="24"/>
          <w:szCs w:val="24"/>
          <w:lang w:eastAsia="hi-IN" w:bidi="hi-IN"/>
        </w:rPr>
        <w:t>года набора соответственно</w:t>
      </w:r>
    </w:p>
    <w:p w:rsidR="0036375B" w:rsidRDefault="0036375B" w:rsidP="0036375B">
      <w:pPr>
        <w:widowControl/>
        <w:suppressAutoHyphens/>
        <w:autoSpaceDE/>
        <w:adjustRightInd/>
        <w:jc w:val="center"/>
        <w:rPr>
          <w:rFonts w:eastAsia="SimSun"/>
          <w:kern w:val="2"/>
          <w:sz w:val="24"/>
          <w:szCs w:val="24"/>
          <w:lang w:eastAsia="hi-IN" w:bidi="hi-IN"/>
        </w:rPr>
      </w:pPr>
    </w:p>
    <w:p w:rsidR="0036375B" w:rsidRPr="001259A4" w:rsidRDefault="0036375B" w:rsidP="0036375B">
      <w:pPr>
        <w:widowControl/>
        <w:tabs>
          <w:tab w:val="left" w:pos="6195"/>
        </w:tabs>
        <w:suppressAutoHyphens/>
        <w:autoSpaceDE/>
        <w:adjustRightInd/>
        <w:rPr>
          <w:rFonts w:eastAsia="SimSun"/>
          <w:color w:val="000000"/>
          <w:kern w:val="2"/>
          <w:sz w:val="24"/>
          <w:szCs w:val="24"/>
          <w:lang w:eastAsia="hi-IN" w:bidi="hi-IN"/>
        </w:rPr>
      </w:pPr>
      <w:r>
        <w:rPr>
          <w:rFonts w:eastAsia="SimSun"/>
          <w:color w:val="000000"/>
          <w:kern w:val="2"/>
          <w:sz w:val="24"/>
          <w:szCs w:val="24"/>
          <w:lang w:eastAsia="hi-IN" w:bidi="hi-IN"/>
        </w:rPr>
        <w:tab/>
      </w:r>
    </w:p>
    <w:p w:rsidR="00D05755" w:rsidRDefault="00D05755" w:rsidP="0036375B">
      <w:pPr>
        <w:tabs>
          <w:tab w:val="left" w:pos="5224"/>
        </w:tabs>
        <w:suppressAutoHyphens/>
        <w:rPr>
          <w:rFonts w:eastAsia="SimSun" w:cs="Calibri"/>
          <w:kern w:val="2"/>
          <w:sz w:val="24"/>
          <w:szCs w:val="24"/>
          <w:lang w:eastAsia="hi-IN" w:bidi="hi-IN"/>
        </w:rPr>
      </w:pPr>
    </w:p>
    <w:p w:rsidR="0036375B" w:rsidRPr="001259A4" w:rsidRDefault="0036375B" w:rsidP="0036375B">
      <w:pPr>
        <w:tabs>
          <w:tab w:val="left" w:pos="5224"/>
        </w:tabs>
        <w:suppressAutoHyphens/>
        <w:rPr>
          <w:rFonts w:eastAsia="SimSun"/>
          <w:b/>
          <w:color w:val="000000"/>
          <w:kern w:val="2"/>
          <w:sz w:val="24"/>
          <w:szCs w:val="24"/>
          <w:lang w:eastAsia="hi-IN" w:bidi="hi-IN"/>
        </w:rPr>
      </w:pPr>
      <w:r>
        <w:rPr>
          <w:rFonts w:eastAsia="SimSun"/>
          <w:b/>
          <w:color w:val="000000"/>
          <w:kern w:val="2"/>
          <w:sz w:val="24"/>
          <w:szCs w:val="24"/>
          <w:lang w:eastAsia="hi-IN" w:bidi="hi-IN"/>
        </w:rPr>
        <w:tab/>
      </w:r>
    </w:p>
    <w:p w:rsidR="0036375B" w:rsidRPr="001259A4" w:rsidRDefault="0036375B" w:rsidP="0036375B">
      <w:pPr>
        <w:suppressAutoHyphens/>
        <w:contextualSpacing/>
        <w:rPr>
          <w:rFonts w:eastAsia="SimSun"/>
          <w:color w:val="000000"/>
          <w:kern w:val="2"/>
          <w:sz w:val="24"/>
          <w:szCs w:val="24"/>
          <w:lang w:eastAsia="hi-IN" w:bidi="hi-IN"/>
        </w:rPr>
      </w:pPr>
    </w:p>
    <w:p w:rsidR="0036375B" w:rsidRPr="001259A4" w:rsidRDefault="0036375B" w:rsidP="0036375B">
      <w:pPr>
        <w:suppressAutoHyphens/>
        <w:contextualSpacing/>
        <w:rPr>
          <w:rFonts w:eastAsia="SimSun"/>
          <w:color w:val="000000"/>
          <w:kern w:val="2"/>
          <w:sz w:val="24"/>
          <w:szCs w:val="24"/>
          <w:lang w:eastAsia="hi-IN" w:bidi="hi-IN"/>
        </w:rPr>
      </w:pPr>
    </w:p>
    <w:p w:rsidR="0036375B" w:rsidRPr="001259A4" w:rsidRDefault="00D05755" w:rsidP="0036375B">
      <w:pPr>
        <w:suppressAutoHyphens/>
        <w:contextualSpacing/>
        <w:jc w:val="center"/>
        <w:rPr>
          <w:color w:val="000000"/>
          <w:sz w:val="24"/>
          <w:szCs w:val="24"/>
        </w:rPr>
      </w:pPr>
      <w:r>
        <w:rPr>
          <w:color w:val="000000"/>
          <w:sz w:val="24"/>
          <w:szCs w:val="24"/>
        </w:rPr>
        <w:t>Омск, 2022</w:t>
      </w:r>
    </w:p>
    <w:p w:rsidR="004E3F63" w:rsidRPr="00200B15" w:rsidRDefault="004E3F63" w:rsidP="004E3F63">
      <w:pPr>
        <w:suppressAutoHyphens/>
        <w:contextualSpacing/>
        <w:jc w:val="center"/>
        <w:rPr>
          <w:sz w:val="24"/>
          <w:szCs w:val="24"/>
        </w:rPr>
      </w:pPr>
    </w:p>
    <w:p w:rsidR="00A32D57" w:rsidRPr="00D9148F" w:rsidRDefault="00344F49" w:rsidP="00A32D57">
      <w:pPr>
        <w:spacing w:after="160" w:line="256" w:lineRule="auto"/>
        <w:rPr>
          <w:spacing w:val="-3"/>
          <w:sz w:val="24"/>
          <w:szCs w:val="24"/>
          <w:lang w:eastAsia="en-US"/>
        </w:rPr>
      </w:pPr>
      <w:r w:rsidRPr="00731E98">
        <w:rPr>
          <w:sz w:val="24"/>
          <w:szCs w:val="24"/>
        </w:rPr>
        <w:br w:type="page"/>
      </w:r>
      <w:r w:rsidR="00A32D57" w:rsidRPr="00D9148F">
        <w:rPr>
          <w:spacing w:val="-3"/>
          <w:sz w:val="24"/>
          <w:szCs w:val="24"/>
          <w:lang w:eastAsia="en-US"/>
        </w:rPr>
        <w:lastRenderedPageBreak/>
        <w:t>Составитель:</w:t>
      </w:r>
    </w:p>
    <w:p w:rsidR="00A32D57" w:rsidRPr="00D9148F" w:rsidRDefault="00A32D57" w:rsidP="00A32D57">
      <w:pPr>
        <w:widowControl/>
        <w:autoSpaceDE/>
        <w:autoSpaceDN/>
        <w:adjustRightInd/>
        <w:jc w:val="both"/>
        <w:rPr>
          <w:spacing w:val="-3"/>
          <w:sz w:val="24"/>
          <w:szCs w:val="24"/>
          <w:lang w:eastAsia="en-US"/>
        </w:rPr>
      </w:pPr>
    </w:p>
    <w:p w:rsidR="00A32D57" w:rsidRPr="00D9148F" w:rsidRDefault="00A32D57" w:rsidP="00A32D57">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A32D57" w:rsidRPr="00D9148F" w:rsidRDefault="00A32D57" w:rsidP="00A32D57">
      <w:pPr>
        <w:widowControl/>
        <w:autoSpaceDE/>
        <w:autoSpaceDN/>
        <w:adjustRightInd/>
        <w:jc w:val="both"/>
        <w:rPr>
          <w:spacing w:val="-3"/>
          <w:sz w:val="24"/>
          <w:szCs w:val="24"/>
          <w:lang w:eastAsia="en-US"/>
        </w:rPr>
      </w:pPr>
    </w:p>
    <w:p w:rsidR="00A32D57" w:rsidRDefault="00A32D57" w:rsidP="00A32D57">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A32D57" w:rsidRPr="00D9148F" w:rsidRDefault="00A32D57" w:rsidP="00A32D57">
      <w:pPr>
        <w:widowControl/>
        <w:suppressAutoHyphens/>
        <w:autoSpaceDE/>
        <w:adjustRightInd/>
        <w:jc w:val="both"/>
        <w:rPr>
          <w:spacing w:val="-3"/>
          <w:sz w:val="24"/>
          <w:szCs w:val="24"/>
          <w:lang w:eastAsia="en-US"/>
        </w:rPr>
      </w:pPr>
    </w:p>
    <w:p w:rsidR="00A32D57" w:rsidRDefault="00A32D57" w:rsidP="00A32D57">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A32D57" w:rsidRDefault="00A32D57" w:rsidP="00A32D57">
      <w:pPr>
        <w:tabs>
          <w:tab w:val="left" w:pos="1459"/>
        </w:tabs>
        <w:jc w:val="both"/>
        <w:rPr>
          <w:spacing w:val="-3"/>
          <w:sz w:val="24"/>
          <w:szCs w:val="24"/>
          <w:lang w:eastAsia="en-US"/>
        </w:rPr>
      </w:pPr>
      <w:r>
        <w:rPr>
          <w:spacing w:val="-3"/>
          <w:sz w:val="24"/>
          <w:szCs w:val="24"/>
          <w:lang w:eastAsia="en-US"/>
        </w:rPr>
        <w:tab/>
      </w:r>
    </w:p>
    <w:p w:rsidR="00A32D57" w:rsidRPr="0038356B" w:rsidRDefault="00A32D57" w:rsidP="00A32D57">
      <w:pPr>
        <w:tabs>
          <w:tab w:val="left" w:pos="0"/>
        </w:tabs>
        <w:spacing w:line="360" w:lineRule="auto"/>
        <w:rPr>
          <w:sz w:val="24"/>
          <w:szCs w:val="28"/>
        </w:rPr>
      </w:pPr>
      <w:r w:rsidRPr="0038356B">
        <w:rPr>
          <w:sz w:val="24"/>
          <w:szCs w:val="28"/>
        </w:rPr>
        <w:t>Зав. кафедрой  к.филол.н., доцент_________________ /О.В. Попова/</w:t>
      </w:r>
    </w:p>
    <w:p w:rsidR="00A32D57" w:rsidRDefault="00A32D57" w:rsidP="00A32D57">
      <w:pPr>
        <w:widowControl/>
        <w:autoSpaceDE/>
        <w:autoSpaceDN/>
        <w:adjustRightInd/>
        <w:spacing w:after="200" w:line="276" w:lineRule="auto"/>
        <w:jc w:val="center"/>
        <w:rPr>
          <w:rFonts w:eastAsia="SimSun"/>
          <w:b/>
          <w:kern w:val="2"/>
          <w:sz w:val="24"/>
          <w:szCs w:val="24"/>
          <w:lang w:eastAsia="hi-IN" w:bidi="hi-IN"/>
        </w:rPr>
      </w:pPr>
    </w:p>
    <w:p w:rsidR="00D21555" w:rsidRDefault="00D21555" w:rsidP="00344F49">
      <w:pPr>
        <w:widowControl/>
        <w:autoSpaceDE/>
        <w:adjustRightInd/>
        <w:ind w:left="5670"/>
        <w:rPr>
          <w:sz w:val="24"/>
          <w:szCs w:val="24"/>
        </w:rPr>
      </w:pPr>
    </w:p>
    <w:p w:rsidR="00A32D57" w:rsidRDefault="00A32D57" w:rsidP="00344F49">
      <w:pPr>
        <w:widowControl/>
        <w:autoSpaceDE/>
        <w:adjustRightInd/>
        <w:ind w:left="5670"/>
        <w:rPr>
          <w:sz w:val="24"/>
          <w:szCs w:val="24"/>
        </w:rPr>
      </w:pPr>
    </w:p>
    <w:p w:rsidR="00A32D57" w:rsidRDefault="00A32D57" w:rsidP="00344F49">
      <w:pPr>
        <w:widowControl/>
        <w:autoSpaceDE/>
        <w:adjustRightInd/>
        <w:ind w:left="5670"/>
        <w:rPr>
          <w:sz w:val="24"/>
          <w:szCs w:val="24"/>
        </w:rPr>
      </w:pPr>
    </w:p>
    <w:p w:rsidR="00A32D57" w:rsidRDefault="00A32D57" w:rsidP="00344F49">
      <w:pPr>
        <w:widowControl/>
        <w:autoSpaceDE/>
        <w:adjustRightInd/>
        <w:ind w:left="5670"/>
        <w:rPr>
          <w:sz w:val="24"/>
          <w:szCs w:val="24"/>
        </w:rPr>
      </w:pPr>
    </w:p>
    <w:p w:rsidR="00A32D57" w:rsidRDefault="00A32D57" w:rsidP="00344F49">
      <w:pPr>
        <w:widowControl/>
        <w:autoSpaceDE/>
        <w:adjustRightInd/>
        <w:ind w:left="5670"/>
        <w:rPr>
          <w:sz w:val="24"/>
          <w:szCs w:val="24"/>
        </w:rPr>
      </w:pPr>
    </w:p>
    <w:p w:rsidR="00A32D57" w:rsidRDefault="00A32D57" w:rsidP="00344F49">
      <w:pPr>
        <w:widowControl/>
        <w:autoSpaceDE/>
        <w:adjustRightInd/>
        <w:ind w:left="5670"/>
        <w:rPr>
          <w:sz w:val="24"/>
          <w:szCs w:val="24"/>
        </w:rPr>
      </w:pPr>
    </w:p>
    <w:p w:rsidR="00A32D57" w:rsidRDefault="00A32D57" w:rsidP="00344F49">
      <w:pPr>
        <w:widowControl/>
        <w:autoSpaceDE/>
        <w:adjustRightInd/>
        <w:ind w:left="5670"/>
        <w:rPr>
          <w:sz w:val="24"/>
          <w:szCs w:val="24"/>
        </w:rPr>
      </w:pPr>
    </w:p>
    <w:p w:rsidR="00A32D57" w:rsidRDefault="00A32D57" w:rsidP="00344F49">
      <w:pPr>
        <w:widowControl/>
        <w:autoSpaceDE/>
        <w:adjustRightInd/>
        <w:ind w:left="5670"/>
        <w:rPr>
          <w:sz w:val="24"/>
          <w:szCs w:val="24"/>
        </w:rPr>
      </w:pPr>
    </w:p>
    <w:p w:rsidR="00A32D57" w:rsidRDefault="00A32D57" w:rsidP="00344F49">
      <w:pPr>
        <w:widowControl/>
        <w:autoSpaceDE/>
        <w:adjustRightInd/>
        <w:ind w:left="5670"/>
        <w:rPr>
          <w:sz w:val="24"/>
          <w:szCs w:val="24"/>
        </w:rPr>
      </w:pPr>
    </w:p>
    <w:p w:rsidR="00A32D57" w:rsidRDefault="00A32D57" w:rsidP="00344F49">
      <w:pPr>
        <w:widowControl/>
        <w:autoSpaceDE/>
        <w:adjustRightInd/>
        <w:ind w:left="5670"/>
        <w:rPr>
          <w:sz w:val="24"/>
          <w:szCs w:val="24"/>
        </w:rPr>
      </w:pPr>
    </w:p>
    <w:p w:rsidR="00A32D57" w:rsidRDefault="00A32D57" w:rsidP="00344F49">
      <w:pPr>
        <w:widowControl/>
        <w:autoSpaceDE/>
        <w:adjustRightInd/>
        <w:ind w:left="5670"/>
        <w:rPr>
          <w:sz w:val="24"/>
          <w:szCs w:val="24"/>
        </w:rPr>
      </w:pPr>
    </w:p>
    <w:p w:rsidR="00A32D57" w:rsidRDefault="00A32D57" w:rsidP="00344F49">
      <w:pPr>
        <w:widowControl/>
        <w:autoSpaceDE/>
        <w:adjustRightInd/>
        <w:ind w:left="5670"/>
        <w:rPr>
          <w:sz w:val="24"/>
          <w:szCs w:val="24"/>
        </w:rPr>
      </w:pPr>
    </w:p>
    <w:p w:rsidR="00A32D57" w:rsidRDefault="00A32D57" w:rsidP="00344F49">
      <w:pPr>
        <w:widowControl/>
        <w:autoSpaceDE/>
        <w:adjustRightInd/>
        <w:ind w:left="5670"/>
        <w:rPr>
          <w:sz w:val="24"/>
          <w:szCs w:val="24"/>
        </w:rPr>
      </w:pPr>
    </w:p>
    <w:p w:rsidR="00A32D57" w:rsidRDefault="00A32D57" w:rsidP="00344F49">
      <w:pPr>
        <w:widowControl/>
        <w:autoSpaceDE/>
        <w:adjustRightInd/>
        <w:ind w:left="5670"/>
        <w:rPr>
          <w:sz w:val="24"/>
          <w:szCs w:val="24"/>
        </w:rPr>
      </w:pPr>
    </w:p>
    <w:p w:rsidR="00A32D57" w:rsidRDefault="00A32D57" w:rsidP="00344F49">
      <w:pPr>
        <w:widowControl/>
        <w:autoSpaceDE/>
        <w:adjustRightInd/>
        <w:ind w:left="5670"/>
        <w:rPr>
          <w:sz w:val="24"/>
          <w:szCs w:val="24"/>
        </w:rPr>
      </w:pPr>
    </w:p>
    <w:p w:rsidR="00A32D57" w:rsidRDefault="00A32D57" w:rsidP="00344F49">
      <w:pPr>
        <w:widowControl/>
        <w:autoSpaceDE/>
        <w:adjustRightInd/>
        <w:ind w:left="5670"/>
        <w:rPr>
          <w:sz w:val="24"/>
          <w:szCs w:val="24"/>
        </w:rPr>
      </w:pPr>
    </w:p>
    <w:p w:rsidR="00A32D57" w:rsidRDefault="00A32D57" w:rsidP="00344F49">
      <w:pPr>
        <w:widowControl/>
        <w:autoSpaceDE/>
        <w:adjustRightInd/>
        <w:ind w:left="5670"/>
        <w:rPr>
          <w:sz w:val="24"/>
          <w:szCs w:val="24"/>
        </w:rPr>
      </w:pPr>
    </w:p>
    <w:p w:rsidR="00A32D57" w:rsidRDefault="00A32D57" w:rsidP="00344F49">
      <w:pPr>
        <w:widowControl/>
        <w:autoSpaceDE/>
        <w:adjustRightInd/>
        <w:ind w:left="5670"/>
        <w:rPr>
          <w:sz w:val="24"/>
          <w:szCs w:val="24"/>
        </w:rPr>
      </w:pPr>
    </w:p>
    <w:p w:rsidR="00A32D57" w:rsidRDefault="00A32D57" w:rsidP="00344F49">
      <w:pPr>
        <w:widowControl/>
        <w:autoSpaceDE/>
        <w:adjustRightInd/>
        <w:ind w:left="5670"/>
        <w:rPr>
          <w:sz w:val="24"/>
          <w:szCs w:val="24"/>
        </w:rPr>
      </w:pPr>
    </w:p>
    <w:p w:rsidR="00A32D57" w:rsidRDefault="00A32D57" w:rsidP="00344F49">
      <w:pPr>
        <w:widowControl/>
        <w:autoSpaceDE/>
        <w:adjustRightInd/>
        <w:ind w:left="5670"/>
        <w:rPr>
          <w:sz w:val="24"/>
          <w:szCs w:val="24"/>
        </w:rPr>
      </w:pPr>
    </w:p>
    <w:p w:rsidR="00A32D57" w:rsidRDefault="00A32D57" w:rsidP="00344F49">
      <w:pPr>
        <w:widowControl/>
        <w:autoSpaceDE/>
        <w:adjustRightInd/>
        <w:ind w:left="5670"/>
        <w:rPr>
          <w:sz w:val="24"/>
          <w:szCs w:val="24"/>
        </w:rPr>
      </w:pPr>
    </w:p>
    <w:p w:rsidR="00A32D57" w:rsidRDefault="00A32D57" w:rsidP="00344F49">
      <w:pPr>
        <w:widowControl/>
        <w:autoSpaceDE/>
        <w:adjustRightInd/>
        <w:ind w:left="5670"/>
        <w:rPr>
          <w:sz w:val="24"/>
          <w:szCs w:val="24"/>
        </w:rPr>
      </w:pPr>
    </w:p>
    <w:p w:rsidR="00A32D57" w:rsidRDefault="00A32D57" w:rsidP="00344F49">
      <w:pPr>
        <w:widowControl/>
        <w:autoSpaceDE/>
        <w:adjustRightInd/>
        <w:ind w:left="5670"/>
        <w:rPr>
          <w:sz w:val="24"/>
          <w:szCs w:val="24"/>
        </w:rPr>
      </w:pPr>
    </w:p>
    <w:p w:rsidR="00A32D57" w:rsidRDefault="00A32D57" w:rsidP="00344F49">
      <w:pPr>
        <w:widowControl/>
        <w:autoSpaceDE/>
        <w:adjustRightInd/>
        <w:ind w:left="5670"/>
        <w:rPr>
          <w:sz w:val="24"/>
          <w:szCs w:val="24"/>
        </w:rPr>
      </w:pPr>
    </w:p>
    <w:p w:rsidR="00A32D57" w:rsidRDefault="00A32D57" w:rsidP="00344F49">
      <w:pPr>
        <w:widowControl/>
        <w:autoSpaceDE/>
        <w:adjustRightInd/>
        <w:ind w:left="5670"/>
        <w:rPr>
          <w:sz w:val="24"/>
          <w:szCs w:val="24"/>
        </w:rPr>
      </w:pPr>
    </w:p>
    <w:p w:rsidR="00A32D57" w:rsidRDefault="00A32D57" w:rsidP="00344F49">
      <w:pPr>
        <w:widowControl/>
        <w:autoSpaceDE/>
        <w:adjustRightInd/>
        <w:ind w:left="5670"/>
        <w:rPr>
          <w:sz w:val="24"/>
          <w:szCs w:val="24"/>
        </w:rPr>
      </w:pPr>
    </w:p>
    <w:p w:rsidR="00A32D57" w:rsidRDefault="00A32D57" w:rsidP="00344F49">
      <w:pPr>
        <w:widowControl/>
        <w:autoSpaceDE/>
        <w:adjustRightInd/>
        <w:ind w:left="5670"/>
        <w:rPr>
          <w:sz w:val="24"/>
          <w:szCs w:val="24"/>
        </w:rPr>
      </w:pPr>
    </w:p>
    <w:p w:rsidR="00A32D57" w:rsidRDefault="00A32D57" w:rsidP="00344F49">
      <w:pPr>
        <w:widowControl/>
        <w:autoSpaceDE/>
        <w:adjustRightInd/>
        <w:ind w:left="5670"/>
        <w:rPr>
          <w:sz w:val="24"/>
          <w:szCs w:val="24"/>
        </w:rPr>
      </w:pPr>
    </w:p>
    <w:p w:rsidR="00A32D57" w:rsidRDefault="00A32D57" w:rsidP="00344F49">
      <w:pPr>
        <w:widowControl/>
        <w:autoSpaceDE/>
        <w:adjustRightInd/>
        <w:ind w:left="5670"/>
        <w:rPr>
          <w:sz w:val="24"/>
          <w:szCs w:val="24"/>
        </w:rPr>
      </w:pPr>
    </w:p>
    <w:p w:rsidR="00A32D57" w:rsidRDefault="00A32D57" w:rsidP="00344F49">
      <w:pPr>
        <w:widowControl/>
        <w:autoSpaceDE/>
        <w:adjustRightInd/>
        <w:ind w:left="5670"/>
        <w:rPr>
          <w:sz w:val="24"/>
          <w:szCs w:val="24"/>
        </w:rPr>
      </w:pPr>
    </w:p>
    <w:p w:rsidR="00A32D57" w:rsidRDefault="00A32D57" w:rsidP="00344F49">
      <w:pPr>
        <w:widowControl/>
        <w:autoSpaceDE/>
        <w:adjustRightInd/>
        <w:ind w:left="5670"/>
        <w:rPr>
          <w:sz w:val="24"/>
          <w:szCs w:val="24"/>
        </w:rPr>
      </w:pPr>
    </w:p>
    <w:p w:rsidR="00A32D57" w:rsidRDefault="00A32D57" w:rsidP="00344F49">
      <w:pPr>
        <w:widowControl/>
        <w:autoSpaceDE/>
        <w:adjustRightInd/>
        <w:ind w:left="5670"/>
        <w:rPr>
          <w:sz w:val="24"/>
          <w:szCs w:val="24"/>
        </w:rPr>
      </w:pPr>
    </w:p>
    <w:p w:rsidR="00A32D57" w:rsidRDefault="00A32D57" w:rsidP="00344F49">
      <w:pPr>
        <w:widowControl/>
        <w:autoSpaceDE/>
        <w:adjustRightInd/>
        <w:ind w:left="5670"/>
        <w:rPr>
          <w:sz w:val="24"/>
          <w:szCs w:val="24"/>
        </w:rPr>
      </w:pPr>
    </w:p>
    <w:p w:rsidR="00A32D57" w:rsidRDefault="00A32D57" w:rsidP="00344F49">
      <w:pPr>
        <w:widowControl/>
        <w:autoSpaceDE/>
        <w:adjustRightInd/>
        <w:ind w:left="5670"/>
        <w:rPr>
          <w:sz w:val="24"/>
          <w:szCs w:val="24"/>
        </w:rPr>
      </w:pPr>
    </w:p>
    <w:p w:rsidR="00A32D57" w:rsidRDefault="00A32D57" w:rsidP="00344F49">
      <w:pPr>
        <w:widowControl/>
        <w:autoSpaceDE/>
        <w:adjustRightInd/>
        <w:ind w:left="5670"/>
        <w:rPr>
          <w:sz w:val="24"/>
          <w:szCs w:val="24"/>
        </w:rPr>
      </w:pPr>
    </w:p>
    <w:p w:rsidR="00A32D57" w:rsidRDefault="00A32D57" w:rsidP="00344F49">
      <w:pPr>
        <w:widowControl/>
        <w:autoSpaceDE/>
        <w:adjustRightInd/>
        <w:ind w:left="5670"/>
        <w:rPr>
          <w:sz w:val="24"/>
          <w:szCs w:val="24"/>
        </w:rPr>
      </w:pPr>
    </w:p>
    <w:p w:rsidR="00A32D57" w:rsidRDefault="00A32D57" w:rsidP="00344F49">
      <w:pPr>
        <w:widowControl/>
        <w:autoSpaceDE/>
        <w:adjustRightInd/>
        <w:ind w:left="5670"/>
        <w:rPr>
          <w:sz w:val="24"/>
          <w:szCs w:val="24"/>
        </w:rPr>
      </w:pPr>
    </w:p>
    <w:p w:rsidR="00A32D57" w:rsidRDefault="00A32D57" w:rsidP="00344F49">
      <w:pPr>
        <w:widowControl/>
        <w:autoSpaceDE/>
        <w:adjustRightInd/>
        <w:ind w:left="5670"/>
        <w:rPr>
          <w:sz w:val="24"/>
          <w:szCs w:val="24"/>
        </w:rPr>
      </w:pPr>
    </w:p>
    <w:p w:rsidR="00A32D57" w:rsidRPr="00731E98" w:rsidRDefault="00A32D57" w:rsidP="00344F49">
      <w:pPr>
        <w:widowControl/>
        <w:autoSpaceDE/>
        <w:adjustRightInd/>
        <w:ind w:left="5670"/>
        <w:rPr>
          <w:sz w:val="24"/>
          <w:szCs w:val="24"/>
        </w:rPr>
      </w:pPr>
    </w:p>
    <w:p w:rsidR="00DF1076" w:rsidRPr="00731E98" w:rsidRDefault="00DF1076" w:rsidP="00731E98">
      <w:pPr>
        <w:widowControl/>
        <w:autoSpaceDE/>
        <w:autoSpaceDN/>
        <w:adjustRightInd/>
        <w:spacing w:after="200" w:line="276" w:lineRule="auto"/>
        <w:jc w:val="center"/>
        <w:rPr>
          <w:rFonts w:eastAsia="SimSun"/>
          <w:b/>
          <w:kern w:val="2"/>
          <w:sz w:val="24"/>
          <w:szCs w:val="24"/>
          <w:lang w:eastAsia="hi-IN" w:bidi="hi-IN"/>
        </w:rPr>
      </w:pPr>
      <w:r w:rsidRPr="00731E98">
        <w:rPr>
          <w:rFonts w:eastAsia="SimSun"/>
          <w:b/>
          <w:kern w:val="2"/>
          <w:sz w:val="24"/>
          <w:szCs w:val="24"/>
          <w:lang w:eastAsia="hi-IN" w:bidi="hi-IN"/>
        </w:rPr>
        <w:lastRenderedPageBreak/>
        <w:t>СОДЕРЖАНИЕ</w:t>
      </w:r>
    </w:p>
    <w:p w:rsidR="00DF1076" w:rsidRPr="00731E98" w:rsidRDefault="00DF1076" w:rsidP="00731E98">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1</w:t>
            </w:r>
          </w:p>
        </w:tc>
        <w:tc>
          <w:tcPr>
            <w:tcW w:w="8080" w:type="dxa"/>
            <w:hideMark/>
          </w:tcPr>
          <w:p w:rsidR="005C20F0" w:rsidRPr="00731E98" w:rsidRDefault="005C20F0" w:rsidP="00731E98">
            <w:pPr>
              <w:jc w:val="both"/>
              <w:rPr>
                <w:sz w:val="24"/>
                <w:szCs w:val="24"/>
              </w:rPr>
            </w:pPr>
            <w:r w:rsidRPr="00731E98">
              <w:rPr>
                <w:sz w:val="24"/>
                <w:szCs w:val="24"/>
              </w:rPr>
              <w:t>Наименован</w:t>
            </w:r>
            <w:r w:rsidR="004A68C9" w:rsidRPr="00731E98">
              <w:rPr>
                <w:sz w:val="24"/>
                <w:szCs w:val="24"/>
              </w:rPr>
              <w:t>ие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2</w:t>
            </w:r>
          </w:p>
        </w:tc>
        <w:tc>
          <w:tcPr>
            <w:tcW w:w="8080" w:type="dxa"/>
            <w:hideMark/>
          </w:tcPr>
          <w:p w:rsidR="005C20F0" w:rsidRPr="00731E98" w:rsidRDefault="005C20F0" w:rsidP="00731E98">
            <w:pPr>
              <w:jc w:val="both"/>
              <w:rPr>
                <w:sz w:val="24"/>
                <w:szCs w:val="24"/>
              </w:rPr>
            </w:pPr>
            <w:r w:rsidRPr="00731E9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3</w:t>
            </w:r>
          </w:p>
        </w:tc>
        <w:tc>
          <w:tcPr>
            <w:tcW w:w="8080" w:type="dxa"/>
            <w:hideMark/>
          </w:tcPr>
          <w:p w:rsidR="005C20F0" w:rsidRPr="00731E98" w:rsidRDefault="005C20F0" w:rsidP="00731E98">
            <w:pPr>
              <w:jc w:val="both"/>
              <w:rPr>
                <w:sz w:val="24"/>
                <w:szCs w:val="24"/>
              </w:rPr>
            </w:pPr>
            <w:r w:rsidRPr="00731E98">
              <w:rPr>
                <w:sz w:val="24"/>
                <w:szCs w:val="24"/>
              </w:rPr>
              <w:t>Указание места дисциплины в структуре образовательной программы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4</w:t>
            </w:r>
          </w:p>
        </w:tc>
        <w:tc>
          <w:tcPr>
            <w:tcW w:w="8080" w:type="dxa"/>
            <w:hideMark/>
          </w:tcPr>
          <w:p w:rsidR="005C20F0" w:rsidRPr="00731E98" w:rsidRDefault="005C20F0" w:rsidP="00731E98">
            <w:pPr>
              <w:jc w:val="both"/>
              <w:rPr>
                <w:spacing w:val="4"/>
                <w:sz w:val="24"/>
                <w:szCs w:val="24"/>
              </w:rPr>
            </w:pPr>
            <w:r w:rsidRPr="00731E9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5</w:t>
            </w:r>
          </w:p>
        </w:tc>
        <w:tc>
          <w:tcPr>
            <w:tcW w:w="8080" w:type="dxa"/>
            <w:hideMark/>
          </w:tcPr>
          <w:p w:rsidR="005C20F0" w:rsidRPr="00731E98" w:rsidRDefault="005C20F0" w:rsidP="00731E98">
            <w:pPr>
              <w:jc w:val="both"/>
              <w:rPr>
                <w:sz w:val="24"/>
                <w:szCs w:val="24"/>
              </w:rPr>
            </w:pPr>
            <w:r w:rsidRPr="00731E9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6</w:t>
            </w:r>
          </w:p>
        </w:tc>
        <w:tc>
          <w:tcPr>
            <w:tcW w:w="8080" w:type="dxa"/>
            <w:hideMark/>
          </w:tcPr>
          <w:p w:rsidR="005C20F0" w:rsidRPr="00731E98" w:rsidRDefault="005C20F0" w:rsidP="00731E98">
            <w:pPr>
              <w:jc w:val="both"/>
              <w:rPr>
                <w:sz w:val="24"/>
                <w:szCs w:val="24"/>
              </w:rPr>
            </w:pPr>
            <w:r w:rsidRPr="00731E98">
              <w:rPr>
                <w:sz w:val="24"/>
                <w:szCs w:val="24"/>
              </w:rPr>
              <w:t xml:space="preserve">Перечень учебно-методического обеспечения </w:t>
            </w:r>
            <w:r w:rsidR="001A6533" w:rsidRPr="00731E98">
              <w:rPr>
                <w:sz w:val="24"/>
                <w:szCs w:val="24"/>
              </w:rPr>
              <w:t xml:space="preserve">для </w:t>
            </w:r>
            <w:r w:rsidRPr="00731E98">
              <w:rPr>
                <w:sz w:val="24"/>
                <w:szCs w:val="24"/>
              </w:rPr>
              <w:t>самостоятельной р</w:t>
            </w:r>
            <w:r w:rsidR="004A68C9" w:rsidRPr="00731E98">
              <w:rPr>
                <w:sz w:val="24"/>
                <w:szCs w:val="24"/>
              </w:rPr>
              <w:t>аботы обучающихся по дисциплине</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024681" w:rsidRPr="00731E98" w:rsidTr="00330957">
        <w:tc>
          <w:tcPr>
            <w:tcW w:w="562" w:type="dxa"/>
            <w:hideMark/>
          </w:tcPr>
          <w:p w:rsidR="00024681" w:rsidRPr="00731E98" w:rsidRDefault="00024681" w:rsidP="00731E98">
            <w:pPr>
              <w:jc w:val="center"/>
              <w:rPr>
                <w:sz w:val="24"/>
                <w:szCs w:val="24"/>
              </w:rPr>
            </w:pPr>
            <w:r w:rsidRPr="00731E98">
              <w:rPr>
                <w:sz w:val="24"/>
                <w:szCs w:val="24"/>
              </w:rPr>
              <w:t>7</w:t>
            </w:r>
          </w:p>
        </w:tc>
        <w:tc>
          <w:tcPr>
            <w:tcW w:w="8080" w:type="dxa"/>
            <w:hideMark/>
          </w:tcPr>
          <w:p w:rsidR="00024681" w:rsidRPr="00731E98" w:rsidRDefault="00024681" w:rsidP="00D73850">
            <w:pPr>
              <w:jc w:val="both"/>
              <w:rPr>
                <w:sz w:val="24"/>
                <w:szCs w:val="24"/>
              </w:rPr>
            </w:pPr>
            <w:r w:rsidRPr="00731E98">
              <w:rPr>
                <w:sz w:val="24"/>
                <w:szCs w:val="24"/>
              </w:rPr>
              <w:t>Перечень основной и дополнительной учебной литературы, необходимой для освоения дисциплины</w:t>
            </w:r>
          </w:p>
        </w:tc>
        <w:tc>
          <w:tcPr>
            <w:tcW w:w="703" w:type="dxa"/>
          </w:tcPr>
          <w:p w:rsidR="00024681" w:rsidRPr="00731E98" w:rsidRDefault="00024681" w:rsidP="00731E98">
            <w:pPr>
              <w:jc w:val="center"/>
              <w:rPr>
                <w:sz w:val="24"/>
                <w:szCs w:val="24"/>
              </w:rPr>
            </w:pPr>
          </w:p>
        </w:tc>
        <w:tc>
          <w:tcPr>
            <w:tcW w:w="703" w:type="dxa"/>
          </w:tcPr>
          <w:p w:rsidR="00024681" w:rsidRPr="00731E98" w:rsidRDefault="00024681" w:rsidP="00731E98">
            <w:pPr>
              <w:jc w:val="center"/>
              <w:rPr>
                <w:sz w:val="24"/>
                <w:szCs w:val="24"/>
              </w:rPr>
            </w:pPr>
          </w:p>
        </w:tc>
      </w:tr>
      <w:tr w:rsidR="00024681" w:rsidRPr="00731E98" w:rsidTr="00330957">
        <w:tc>
          <w:tcPr>
            <w:tcW w:w="562" w:type="dxa"/>
            <w:hideMark/>
          </w:tcPr>
          <w:p w:rsidR="00024681" w:rsidRPr="00731E98" w:rsidRDefault="00024681" w:rsidP="00731E98">
            <w:pPr>
              <w:jc w:val="center"/>
              <w:rPr>
                <w:sz w:val="24"/>
                <w:szCs w:val="24"/>
              </w:rPr>
            </w:pPr>
            <w:r w:rsidRPr="00731E98">
              <w:rPr>
                <w:sz w:val="24"/>
                <w:szCs w:val="24"/>
              </w:rPr>
              <w:t>8</w:t>
            </w:r>
          </w:p>
        </w:tc>
        <w:tc>
          <w:tcPr>
            <w:tcW w:w="8080" w:type="dxa"/>
            <w:hideMark/>
          </w:tcPr>
          <w:p w:rsidR="00024681" w:rsidRPr="00731E98" w:rsidRDefault="00024681" w:rsidP="00D73850">
            <w:pPr>
              <w:jc w:val="both"/>
              <w:rPr>
                <w:sz w:val="24"/>
                <w:szCs w:val="24"/>
              </w:rPr>
            </w:pPr>
            <w:r w:rsidRPr="00731E9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024681" w:rsidRPr="00731E98" w:rsidRDefault="00024681" w:rsidP="00731E98">
            <w:pPr>
              <w:jc w:val="center"/>
              <w:rPr>
                <w:sz w:val="24"/>
                <w:szCs w:val="24"/>
              </w:rPr>
            </w:pPr>
          </w:p>
        </w:tc>
        <w:tc>
          <w:tcPr>
            <w:tcW w:w="703" w:type="dxa"/>
          </w:tcPr>
          <w:p w:rsidR="00024681" w:rsidRPr="00731E98" w:rsidRDefault="00024681" w:rsidP="00731E98">
            <w:pPr>
              <w:jc w:val="center"/>
              <w:rPr>
                <w:sz w:val="24"/>
                <w:szCs w:val="24"/>
              </w:rPr>
            </w:pPr>
          </w:p>
        </w:tc>
      </w:tr>
      <w:tr w:rsidR="00024681" w:rsidRPr="00731E98" w:rsidTr="00330957">
        <w:tc>
          <w:tcPr>
            <w:tcW w:w="562" w:type="dxa"/>
            <w:hideMark/>
          </w:tcPr>
          <w:p w:rsidR="00024681" w:rsidRPr="00731E98" w:rsidRDefault="00024681" w:rsidP="00731E98">
            <w:pPr>
              <w:jc w:val="center"/>
              <w:rPr>
                <w:sz w:val="24"/>
                <w:szCs w:val="24"/>
              </w:rPr>
            </w:pPr>
            <w:r w:rsidRPr="00731E98">
              <w:rPr>
                <w:sz w:val="24"/>
                <w:szCs w:val="24"/>
              </w:rPr>
              <w:t>9</w:t>
            </w:r>
          </w:p>
        </w:tc>
        <w:tc>
          <w:tcPr>
            <w:tcW w:w="8080" w:type="dxa"/>
            <w:hideMark/>
          </w:tcPr>
          <w:p w:rsidR="00024681" w:rsidRPr="00731E98" w:rsidRDefault="00024681" w:rsidP="00D73850">
            <w:pPr>
              <w:jc w:val="both"/>
              <w:rPr>
                <w:sz w:val="24"/>
                <w:szCs w:val="24"/>
              </w:rPr>
            </w:pPr>
            <w:r w:rsidRPr="00731E98">
              <w:rPr>
                <w:sz w:val="24"/>
                <w:szCs w:val="24"/>
              </w:rPr>
              <w:t>Методические указания для обучающихся по освоению дисциплины</w:t>
            </w:r>
          </w:p>
        </w:tc>
        <w:tc>
          <w:tcPr>
            <w:tcW w:w="703" w:type="dxa"/>
          </w:tcPr>
          <w:p w:rsidR="00024681" w:rsidRPr="00731E98" w:rsidRDefault="00024681" w:rsidP="00731E98">
            <w:pPr>
              <w:jc w:val="center"/>
              <w:rPr>
                <w:sz w:val="24"/>
                <w:szCs w:val="24"/>
              </w:rPr>
            </w:pPr>
          </w:p>
        </w:tc>
        <w:tc>
          <w:tcPr>
            <w:tcW w:w="703" w:type="dxa"/>
          </w:tcPr>
          <w:p w:rsidR="00024681" w:rsidRPr="00731E98" w:rsidRDefault="00024681" w:rsidP="00731E98">
            <w:pPr>
              <w:jc w:val="center"/>
              <w:rPr>
                <w:sz w:val="24"/>
                <w:szCs w:val="24"/>
              </w:rPr>
            </w:pPr>
          </w:p>
        </w:tc>
      </w:tr>
      <w:tr w:rsidR="00024681" w:rsidRPr="00731E98" w:rsidTr="00330957">
        <w:tc>
          <w:tcPr>
            <w:tcW w:w="562" w:type="dxa"/>
            <w:hideMark/>
          </w:tcPr>
          <w:p w:rsidR="00024681" w:rsidRPr="00731E98" w:rsidRDefault="00024681" w:rsidP="00731E98">
            <w:pPr>
              <w:jc w:val="center"/>
              <w:rPr>
                <w:sz w:val="24"/>
                <w:szCs w:val="24"/>
              </w:rPr>
            </w:pPr>
            <w:r w:rsidRPr="00731E98">
              <w:rPr>
                <w:sz w:val="24"/>
                <w:szCs w:val="24"/>
              </w:rPr>
              <w:t>10</w:t>
            </w:r>
          </w:p>
        </w:tc>
        <w:tc>
          <w:tcPr>
            <w:tcW w:w="8080" w:type="dxa"/>
            <w:hideMark/>
          </w:tcPr>
          <w:p w:rsidR="00024681" w:rsidRPr="00731E98" w:rsidRDefault="00024681" w:rsidP="00D73850">
            <w:pPr>
              <w:jc w:val="both"/>
              <w:rPr>
                <w:sz w:val="24"/>
                <w:szCs w:val="24"/>
              </w:rPr>
            </w:pPr>
            <w:r w:rsidRPr="00731E9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24681" w:rsidRPr="00731E98" w:rsidRDefault="00024681" w:rsidP="00731E98">
            <w:pPr>
              <w:jc w:val="center"/>
              <w:rPr>
                <w:sz w:val="24"/>
                <w:szCs w:val="24"/>
              </w:rPr>
            </w:pPr>
          </w:p>
        </w:tc>
        <w:tc>
          <w:tcPr>
            <w:tcW w:w="703" w:type="dxa"/>
          </w:tcPr>
          <w:p w:rsidR="00024681" w:rsidRPr="00731E98" w:rsidRDefault="00024681" w:rsidP="00731E98">
            <w:pPr>
              <w:jc w:val="center"/>
              <w:rPr>
                <w:sz w:val="24"/>
                <w:szCs w:val="24"/>
              </w:rPr>
            </w:pPr>
          </w:p>
        </w:tc>
      </w:tr>
      <w:tr w:rsidR="00024681" w:rsidRPr="00731E98" w:rsidTr="00330957">
        <w:tc>
          <w:tcPr>
            <w:tcW w:w="562" w:type="dxa"/>
            <w:hideMark/>
          </w:tcPr>
          <w:p w:rsidR="00024681" w:rsidRPr="00731E98" w:rsidRDefault="00024681" w:rsidP="00731E98">
            <w:pPr>
              <w:jc w:val="center"/>
              <w:rPr>
                <w:sz w:val="24"/>
                <w:szCs w:val="24"/>
              </w:rPr>
            </w:pPr>
            <w:r w:rsidRPr="00731E98">
              <w:rPr>
                <w:sz w:val="24"/>
                <w:szCs w:val="24"/>
              </w:rPr>
              <w:t>11</w:t>
            </w:r>
          </w:p>
        </w:tc>
        <w:tc>
          <w:tcPr>
            <w:tcW w:w="8080" w:type="dxa"/>
            <w:hideMark/>
          </w:tcPr>
          <w:p w:rsidR="00024681" w:rsidRPr="00731E98" w:rsidRDefault="00024681" w:rsidP="00D73850">
            <w:pPr>
              <w:jc w:val="both"/>
              <w:rPr>
                <w:sz w:val="24"/>
                <w:szCs w:val="24"/>
              </w:rPr>
            </w:pPr>
            <w:r w:rsidRPr="00731E9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024681" w:rsidRPr="00731E98" w:rsidRDefault="00024681" w:rsidP="00731E98">
            <w:pPr>
              <w:jc w:val="center"/>
              <w:rPr>
                <w:sz w:val="24"/>
                <w:szCs w:val="24"/>
              </w:rPr>
            </w:pPr>
          </w:p>
        </w:tc>
        <w:tc>
          <w:tcPr>
            <w:tcW w:w="703" w:type="dxa"/>
          </w:tcPr>
          <w:p w:rsidR="00024681" w:rsidRPr="00731E98" w:rsidRDefault="00024681" w:rsidP="00731E98">
            <w:pPr>
              <w:jc w:val="center"/>
              <w:rPr>
                <w:sz w:val="24"/>
                <w:szCs w:val="24"/>
              </w:rPr>
            </w:pPr>
          </w:p>
        </w:tc>
      </w:tr>
      <w:tr w:rsidR="00024681" w:rsidRPr="00731E98" w:rsidTr="00330957">
        <w:tc>
          <w:tcPr>
            <w:tcW w:w="562" w:type="dxa"/>
            <w:hideMark/>
          </w:tcPr>
          <w:p w:rsidR="00024681" w:rsidRPr="00731E98" w:rsidRDefault="00024681" w:rsidP="00731E98">
            <w:pPr>
              <w:jc w:val="center"/>
              <w:rPr>
                <w:sz w:val="24"/>
                <w:szCs w:val="24"/>
              </w:rPr>
            </w:pPr>
          </w:p>
        </w:tc>
        <w:tc>
          <w:tcPr>
            <w:tcW w:w="8080" w:type="dxa"/>
            <w:hideMark/>
          </w:tcPr>
          <w:p w:rsidR="00024681" w:rsidRPr="00731E98" w:rsidRDefault="00024681" w:rsidP="00731E98">
            <w:pPr>
              <w:jc w:val="both"/>
              <w:rPr>
                <w:sz w:val="24"/>
                <w:szCs w:val="24"/>
              </w:rPr>
            </w:pPr>
          </w:p>
        </w:tc>
        <w:tc>
          <w:tcPr>
            <w:tcW w:w="703" w:type="dxa"/>
          </w:tcPr>
          <w:p w:rsidR="00024681" w:rsidRPr="00731E98" w:rsidRDefault="00024681" w:rsidP="00731E98">
            <w:pPr>
              <w:jc w:val="center"/>
              <w:rPr>
                <w:sz w:val="24"/>
                <w:szCs w:val="24"/>
              </w:rPr>
            </w:pPr>
          </w:p>
        </w:tc>
        <w:tc>
          <w:tcPr>
            <w:tcW w:w="703" w:type="dxa"/>
          </w:tcPr>
          <w:p w:rsidR="00024681" w:rsidRPr="00731E98" w:rsidRDefault="00024681" w:rsidP="00731E98">
            <w:pPr>
              <w:jc w:val="center"/>
              <w:rPr>
                <w:sz w:val="24"/>
                <w:szCs w:val="24"/>
              </w:rPr>
            </w:pPr>
          </w:p>
        </w:tc>
      </w:tr>
    </w:tbl>
    <w:p w:rsidR="001A6533" w:rsidRPr="00731E98" w:rsidRDefault="001A6533" w:rsidP="00731E98">
      <w:pPr>
        <w:spacing w:after="160" w:line="256" w:lineRule="auto"/>
        <w:rPr>
          <w:b/>
          <w:sz w:val="24"/>
          <w:szCs w:val="24"/>
        </w:rPr>
      </w:pPr>
    </w:p>
    <w:p w:rsidR="00B25313" w:rsidRPr="00B25313" w:rsidRDefault="00DF1076" w:rsidP="00583135">
      <w:pPr>
        <w:spacing w:after="160" w:line="256" w:lineRule="auto"/>
        <w:ind w:firstLine="708"/>
        <w:rPr>
          <w:spacing w:val="-3"/>
          <w:sz w:val="24"/>
          <w:szCs w:val="24"/>
          <w:lang w:eastAsia="en-US"/>
        </w:rPr>
      </w:pPr>
      <w:r w:rsidRPr="00731E98">
        <w:rPr>
          <w:b/>
          <w:sz w:val="24"/>
          <w:szCs w:val="24"/>
        </w:rPr>
        <w:br w:type="page"/>
      </w:r>
      <w:r w:rsidR="002933E5" w:rsidRPr="00731E98">
        <w:rPr>
          <w:b/>
          <w:i/>
          <w:spacing w:val="-3"/>
          <w:sz w:val="24"/>
          <w:szCs w:val="24"/>
          <w:lang w:eastAsia="en-US"/>
        </w:rPr>
        <w:lastRenderedPageBreak/>
        <w:t xml:space="preserve">Рабочая программа дисциплины составлена </w:t>
      </w:r>
      <w:r w:rsidR="002933E5" w:rsidRPr="00731E98">
        <w:rPr>
          <w:b/>
          <w:i/>
          <w:sz w:val="24"/>
          <w:szCs w:val="24"/>
          <w:lang w:eastAsia="en-US"/>
        </w:rPr>
        <w:t>в соответствии с:</w:t>
      </w:r>
    </w:p>
    <w:p w:rsidR="00B25313" w:rsidRPr="00D20E9F" w:rsidRDefault="00B25313" w:rsidP="00B25313">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AF2239" w:rsidRPr="00480664" w:rsidRDefault="00AF2239" w:rsidP="00AF2239">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EB5798">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A32D57" w:rsidRPr="004A7E26" w:rsidRDefault="00A32D57" w:rsidP="00A32D57">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32D57" w:rsidRPr="007111B5" w:rsidRDefault="00A32D57" w:rsidP="00A32D57">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A32D57" w:rsidRPr="004A7E26" w:rsidRDefault="00A32D57" w:rsidP="00A32D57">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2D57" w:rsidRPr="004A7E26" w:rsidRDefault="00A32D57" w:rsidP="00A32D57">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2D57" w:rsidRPr="004A7E26" w:rsidRDefault="00A32D57" w:rsidP="00A32D57">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32D57" w:rsidRPr="004A7E26" w:rsidRDefault="00A32D57" w:rsidP="00A32D57">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2D57" w:rsidRPr="004A7E26" w:rsidRDefault="00A32D57" w:rsidP="00A32D57">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2D57" w:rsidRPr="004D032C" w:rsidRDefault="00A32D57" w:rsidP="00A32D57">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D032C">
        <w:rPr>
          <w:b/>
          <w:sz w:val="24"/>
          <w:szCs w:val="24"/>
        </w:rPr>
        <w:t xml:space="preserve">44.03.05 Педагогическое образование (с двумя профилями подготовки) </w:t>
      </w:r>
      <w:r w:rsidRPr="004D032C">
        <w:rPr>
          <w:sz w:val="24"/>
          <w:szCs w:val="24"/>
        </w:rPr>
        <w:t xml:space="preserve">(уровень бакалавриата), направленность (профиль) программы «Русский язык» и «Литература»; форма обучения – заочная на </w:t>
      </w:r>
      <w:r w:rsidRPr="00E67807">
        <w:rPr>
          <w:sz w:val="24"/>
          <w:szCs w:val="24"/>
          <w:lang w:eastAsia="en-US"/>
        </w:rPr>
        <w:t>202</w:t>
      </w:r>
      <w:r>
        <w:rPr>
          <w:sz w:val="24"/>
          <w:szCs w:val="24"/>
          <w:lang w:eastAsia="en-US"/>
        </w:rPr>
        <w:t>2</w:t>
      </w:r>
      <w:r w:rsidRPr="00E67807">
        <w:rPr>
          <w:sz w:val="24"/>
          <w:szCs w:val="24"/>
          <w:lang w:eastAsia="en-US"/>
        </w:rPr>
        <w:t>/202</w:t>
      </w:r>
      <w:r>
        <w:rPr>
          <w:sz w:val="24"/>
          <w:szCs w:val="24"/>
          <w:lang w:eastAsia="en-US"/>
        </w:rPr>
        <w:t>3</w:t>
      </w:r>
      <w:r w:rsidRPr="00E67807">
        <w:rPr>
          <w:sz w:val="24"/>
          <w:szCs w:val="24"/>
          <w:lang w:eastAsia="en-US"/>
        </w:rPr>
        <w:t xml:space="preserve"> учебный год, утв</w:t>
      </w:r>
      <w:r>
        <w:rPr>
          <w:sz w:val="24"/>
          <w:szCs w:val="24"/>
          <w:lang w:eastAsia="en-US"/>
        </w:rPr>
        <w:t>ержденным приказом ректора от 28.03.2022 № 28.</w:t>
      </w:r>
    </w:p>
    <w:p w:rsidR="00A76E53" w:rsidRPr="0044199B" w:rsidRDefault="00A76E53" w:rsidP="00731E98">
      <w:pPr>
        <w:snapToGrid w:val="0"/>
        <w:ind w:firstLine="709"/>
        <w:jc w:val="both"/>
        <w:rPr>
          <w:sz w:val="24"/>
          <w:szCs w:val="24"/>
        </w:rPr>
      </w:pPr>
      <w:r w:rsidRPr="0044199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44199B">
        <w:rPr>
          <w:b/>
          <w:bCs/>
          <w:sz w:val="24"/>
          <w:szCs w:val="24"/>
        </w:rPr>
        <w:t xml:space="preserve"> </w:t>
      </w:r>
      <w:r w:rsidR="00E20BF7" w:rsidRPr="0044199B">
        <w:rPr>
          <w:b/>
          <w:bCs/>
          <w:sz w:val="24"/>
          <w:szCs w:val="24"/>
        </w:rPr>
        <w:t>Б1.В.0</w:t>
      </w:r>
      <w:r w:rsidR="00AF2239" w:rsidRPr="0044199B">
        <w:rPr>
          <w:b/>
          <w:bCs/>
          <w:sz w:val="24"/>
          <w:szCs w:val="24"/>
        </w:rPr>
        <w:t>3</w:t>
      </w:r>
      <w:r w:rsidR="009604F5" w:rsidRPr="0044199B">
        <w:rPr>
          <w:b/>
          <w:bCs/>
          <w:sz w:val="24"/>
          <w:szCs w:val="24"/>
        </w:rPr>
        <w:t xml:space="preserve"> «</w:t>
      </w:r>
      <w:r w:rsidR="00E20BF7" w:rsidRPr="0044199B">
        <w:rPr>
          <w:b/>
          <w:bCs/>
          <w:sz w:val="24"/>
          <w:szCs w:val="24"/>
        </w:rPr>
        <w:t>Практикум по русскому языку</w:t>
      </w:r>
      <w:r w:rsidR="009604F5" w:rsidRPr="0044199B">
        <w:rPr>
          <w:b/>
          <w:bCs/>
          <w:sz w:val="24"/>
          <w:szCs w:val="24"/>
        </w:rPr>
        <w:t>»</w:t>
      </w:r>
      <w:r w:rsidRPr="0044199B">
        <w:rPr>
          <w:b/>
          <w:sz w:val="24"/>
          <w:szCs w:val="24"/>
        </w:rPr>
        <w:t xml:space="preserve">  в тече</w:t>
      </w:r>
      <w:r w:rsidR="009F4070" w:rsidRPr="0044199B">
        <w:rPr>
          <w:b/>
          <w:sz w:val="24"/>
          <w:szCs w:val="24"/>
        </w:rPr>
        <w:t xml:space="preserve">ние </w:t>
      </w:r>
      <w:r w:rsidR="00A32D57" w:rsidRPr="001259A4">
        <w:rPr>
          <w:b/>
          <w:color w:val="000000"/>
          <w:sz w:val="24"/>
          <w:szCs w:val="24"/>
        </w:rPr>
        <w:t>202</w:t>
      </w:r>
      <w:r w:rsidR="00A32D57">
        <w:rPr>
          <w:b/>
          <w:color w:val="000000"/>
          <w:sz w:val="24"/>
          <w:szCs w:val="24"/>
        </w:rPr>
        <w:t>2</w:t>
      </w:r>
      <w:r w:rsidR="00A32D57" w:rsidRPr="001259A4">
        <w:rPr>
          <w:b/>
          <w:color w:val="000000"/>
          <w:sz w:val="24"/>
          <w:szCs w:val="24"/>
        </w:rPr>
        <w:t>/202</w:t>
      </w:r>
      <w:r w:rsidR="00A32D57">
        <w:rPr>
          <w:b/>
          <w:color w:val="000000"/>
          <w:sz w:val="24"/>
          <w:szCs w:val="24"/>
        </w:rPr>
        <w:t>3</w:t>
      </w:r>
      <w:r w:rsidR="00A32D57" w:rsidRPr="003C404C">
        <w:rPr>
          <w:b/>
          <w:sz w:val="22"/>
          <w:szCs w:val="22"/>
        </w:rPr>
        <w:t xml:space="preserve"> </w:t>
      </w:r>
      <w:r w:rsidRPr="0044199B">
        <w:rPr>
          <w:b/>
          <w:sz w:val="24"/>
          <w:szCs w:val="24"/>
        </w:rPr>
        <w:t>учебного года:</w:t>
      </w:r>
    </w:p>
    <w:p w:rsidR="00A76E53" w:rsidRPr="00731E98" w:rsidRDefault="00A76E53" w:rsidP="00731E98">
      <w:pPr>
        <w:ind w:firstLine="709"/>
        <w:jc w:val="both"/>
        <w:rPr>
          <w:sz w:val="24"/>
          <w:szCs w:val="24"/>
        </w:rPr>
      </w:pPr>
      <w:r w:rsidRPr="0044199B">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F2239" w:rsidRPr="0044199B">
        <w:rPr>
          <w:b/>
          <w:color w:val="000000"/>
          <w:sz w:val="24"/>
          <w:szCs w:val="24"/>
        </w:rPr>
        <w:t>44.03.05 Педагогическое образование (с двумя профилями подготовки</w:t>
      </w:r>
      <w:r w:rsidR="00AF2239" w:rsidRPr="00480664">
        <w:rPr>
          <w:b/>
          <w:color w:val="000000"/>
          <w:sz w:val="24"/>
          <w:szCs w:val="24"/>
        </w:rPr>
        <w:t>)</w:t>
      </w:r>
      <w:r w:rsidR="00AF2239" w:rsidRPr="00480664">
        <w:rPr>
          <w:b/>
          <w:sz w:val="24"/>
          <w:szCs w:val="24"/>
        </w:rPr>
        <w:t xml:space="preserve"> </w:t>
      </w:r>
      <w:r w:rsidR="00AF2239" w:rsidRPr="00480664">
        <w:rPr>
          <w:sz w:val="24"/>
          <w:szCs w:val="24"/>
        </w:rPr>
        <w:t xml:space="preserve"> </w:t>
      </w:r>
      <w:r w:rsidR="00AF2239" w:rsidRPr="00480664">
        <w:rPr>
          <w:sz w:val="24"/>
          <w:szCs w:val="24"/>
        </w:rPr>
        <w:lastRenderedPageBreak/>
        <w:t xml:space="preserve">(уровень бакалавриата), направленность (профиль) программы  «Русский язык» и «Литература»; </w:t>
      </w:r>
      <w:r w:rsidR="00AF2239" w:rsidRPr="006E1872">
        <w:rPr>
          <w:sz w:val="24"/>
          <w:szCs w:val="24"/>
        </w:rPr>
        <w:t xml:space="preserve"> </w:t>
      </w:r>
      <w:r w:rsidRPr="00731E98">
        <w:rPr>
          <w:sz w:val="24"/>
          <w:szCs w:val="24"/>
        </w:rPr>
        <w:t>вид учебной деятельности – программа академического бакалавриата; виды профессиональной деятельности:</w:t>
      </w:r>
      <w:r w:rsidR="00024681">
        <w:rPr>
          <w:sz w:val="24"/>
          <w:szCs w:val="24"/>
        </w:rPr>
        <w:t xml:space="preserve"> </w:t>
      </w:r>
      <w:r w:rsidR="00024681" w:rsidRPr="00027EAB">
        <w:rPr>
          <w:sz w:val="24"/>
          <w:szCs w:val="24"/>
        </w:rPr>
        <w:t>педагогическая (основной); научно-исследовательская</w:t>
      </w:r>
      <w:r w:rsidRPr="00731E98">
        <w:rPr>
          <w:sz w:val="24"/>
          <w:szCs w:val="24"/>
        </w:rPr>
        <w:t xml:space="preserve">; </w:t>
      </w:r>
      <w:r w:rsidR="009F4070" w:rsidRPr="00731E98">
        <w:rPr>
          <w:sz w:val="24"/>
          <w:szCs w:val="24"/>
        </w:rPr>
        <w:t>очная и заочная формы</w:t>
      </w:r>
      <w:r w:rsidRPr="00731E9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20BF7">
        <w:rPr>
          <w:b/>
          <w:sz w:val="24"/>
          <w:szCs w:val="24"/>
        </w:rPr>
        <w:t>Практикум по русскому языку</w:t>
      </w:r>
      <w:r w:rsidRPr="00731E98">
        <w:rPr>
          <w:sz w:val="24"/>
          <w:szCs w:val="24"/>
        </w:rPr>
        <w:t>» в тече</w:t>
      </w:r>
      <w:r w:rsidR="009F4070" w:rsidRPr="00731E98">
        <w:rPr>
          <w:sz w:val="24"/>
          <w:szCs w:val="24"/>
        </w:rPr>
        <w:t xml:space="preserve">ние </w:t>
      </w:r>
      <w:r w:rsidR="00A32D57" w:rsidRPr="00342F5A">
        <w:rPr>
          <w:sz w:val="24"/>
          <w:szCs w:val="24"/>
        </w:rPr>
        <w:t xml:space="preserve">2022/2023 </w:t>
      </w:r>
      <w:r w:rsidRPr="00731E98">
        <w:rPr>
          <w:sz w:val="24"/>
          <w:szCs w:val="24"/>
        </w:rPr>
        <w:t>учебного года.</w:t>
      </w:r>
    </w:p>
    <w:p w:rsidR="002933E5" w:rsidRPr="00731E98" w:rsidRDefault="002933E5" w:rsidP="00731E98">
      <w:pPr>
        <w:suppressAutoHyphens/>
        <w:jc w:val="both"/>
        <w:rPr>
          <w:sz w:val="24"/>
          <w:szCs w:val="24"/>
        </w:rPr>
      </w:pPr>
    </w:p>
    <w:p w:rsidR="00BB70FB" w:rsidRPr="00731E98"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Наименование дисциплины:</w:t>
      </w:r>
      <w:r w:rsidR="00857FC8" w:rsidRPr="00731E98">
        <w:rPr>
          <w:rFonts w:ascii="Times New Roman" w:hAnsi="Times New Roman"/>
          <w:b/>
          <w:sz w:val="24"/>
          <w:szCs w:val="24"/>
        </w:rPr>
        <w:t xml:space="preserve"> </w:t>
      </w:r>
      <w:r w:rsidR="009604F5" w:rsidRPr="00731E98">
        <w:rPr>
          <w:rFonts w:ascii="Times New Roman" w:hAnsi="Times New Roman"/>
          <w:b/>
          <w:sz w:val="24"/>
          <w:szCs w:val="24"/>
        </w:rPr>
        <w:t xml:space="preserve"> </w:t>
      </w:r>
      <w:r w:rsidR="00E20BF7">
        <w:rPr>
          <w:rFonts w:ascii="Times New Roman" w:hAnsi="Times New Roman"/>
          <w:b/>
          <w:sz w:val="24"/>
          <w:szCs w:val="24"/>
        </w:rPr>
        <w:t>Б1.В.0</w:t>
      </w:r>
      <w:r w:rsidR="00AF2239">
        <w:rPr>
          <w:rFonts w:ascii="Times New Roman" w:hAnsi="Times New Roman"/>
          <w:b/>
          <w:sz w:val="24"/>
          <w:szCs w:val="24"/>
        </w:rPr>
        <w:t>3</w:t>
      </w:r>
      <w:r w:rsidR="009604F5" w:rsidRPr="00731E98">
        <w:rPr>
          <w:rFonts w:ascii="Times New Roman" w:hAnsi="Times New Roman"/>
          <w:b/>
          <w:sz w:val="24"/>
          <w:szCs w:val="24"/>
        </w:rPr>
        <w:t xml:space="preserve"> «</w:t>
      </w:r>
      <w:r w:rsidR="00E20BF7">
        <w:rPr>
          <w:rFonts w:ascii="Times New Roman" w:hAnsi="Times New Roman"/>
          <w:b/>
          <w:sz w:val="24"/>
          <w:szCs w:val="24"/>
        </w:rPr>
        <w:t>Практикум по русскому языку</w:t>
      </w:r>
      <w:r w:rsidR="009604F5" w:rsidRPr="00731E98">
        <w:rPr>
          <w:rFonts w:ascii="Times New Roman" w:hAnsi="Times New Roman"/>
          <w:b/>
          <w:sz w:val="24"/>
          <w:szCs w:val="24"/>
        </w:rPr>
        <w:t>»</w:t>
      </w:r>
    </w:p>
    <w:p w:rsidR="00BB70FB" w:rsidRPr="00731E98" w:rsidRDefault="00BB70FB" w:rsidP="00731E98">
      <w:pPr>
        <w:pStyle w:val="a4"/>
        <w:spacing w:after="0" w:line="240" w:lineRule="auto"/>
        <w:ind w:left="0" w:firstLine="709"/>
        <w:jc w:val="both"/>
        <w:rPr>
          <w:rFonts w:ascii="Times New Roman" w:hAnsi="Times New Roman"/>
          <w:sz w:val="24"/>
          <w:szCs w:val="24"/>
        </w:rPr>
      </w:pPr>
    </w:p>
    <w:p w:rsidR="007F4B97" w:rsidRPr="00731E98"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731E98" w:rsidRDefault="00AF2239" w:rsidP="00731E98">
      <w:pPr>
        <w:widowControl/>
        <w:tabs>
          <w:tab w:val="left" w:pos="708"/>
        </w:tabs>
        <w:autoSpaceDE/>
        <w:adjustRightInd/>
        <w:ind w:firstLine="709"/>
        <w:jc w:val="both"/>
        <w:rPr>
          <w:rFonts w:eastAsia="Calibri"/>
          <w:sz w:val="24"/>
          <w:szCs w:val="24"/>
          <w:lang w:eastAsia="en-US"/>
        </w:rPr>
      </w:pPr>
      <w:r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Pr="00480664">
        <w:rPr>
          <w:rFonts w:eastAsia="Calibri"/>
          <w:color w:val="000000"/>
          <w:sz w:val="24"/>
          <w:szCs w:val="24"/>
          <w:lang w:eastAsia="en-US"/>
        </w:rPr>
        <w:t>, при разработке основной профессиональной образовательной программы (</w:t>
      </w:r>
      <w:r w:rsidRPr="00480664">
        <w:rPr>
          <w:rFonts w:eastAsia="Calibri"/>
          <w:i/>
          <w:color w:val="000000"/>
          <w:sz w:val="24"/>
          <w:szCs w:val="24"/>
          <w:lang w:eastAsia="en-US"/>
        </w:rPr>
        <w:t>далее - ОПОП</w:t>
      </w:r>
      <w:r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r w:rsidR="0033546E" w:rsidRPr="00731E98">
        <w:rPr>
          <w:rFonts w:eastAsia="Calibri"/>
          <w:sz w:val="24"/>
          <w:szCs w:val="24"/>
          <w:lang w:eastAsia="en-US"/>
        </w:rPr>
        <w:tab/>
      </w:r>
    </w:p>
    <w:p w:rsidR="007F4B97" w:rsidRPr="00731E98" w:rsidRDefault="0033546E"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 xml:space="preserve">Процесс изучения дисциплины </w:t>
      </w:r>
      <w:r w:rsidR="00817830" w:rsidRPr="00731E98">
        <w:rPr>
          <w:rFonts w:eastAsia="Calibri"/>
          <w:b/>
          <w:sz w:val="24"/>
          <w:szCs w:val="24"/>
          <w:lang w:eastAsia="en-US"/>
        </w:rPr>
        <w:t>«</w:t>
      </w:r>
      <w:r w:rsidR="00E20BF7">
        <w:rPr>
          <w:rFonts w:eastAsia="Calibri"/>
          <w:b/>
          <w:sz w:val="24"/>
          <w:szCs w:val="24"/>
          <w:lang w:eastAsia="en-US"/>
        </w:rPr>
        <w:t>Практикум по русскому языку</w:t>
      </w:r>
      <w:r w:rsidR="00817830" w:rsidRPr="00731E98">
        <w:rPr>
          <w:rFonts w:eastAsia="Calibri"/>
          <w:b/>
          <w:sz w:val="24"/>
          <w:szCs w:val="24"/>
          <w:lang w:eastAsia="en-US"/>
        </w:rPr>
        <w:t>»</w:t>
      </w:r>
      <w:r w:rsidR="00BB6C9A" w:rsidRPr="00731E98">
        <w:rPr>
          <w:rFonts w:eastAsia="Calibri"/>
          <w:sz w:val="24"/>
          <w:szCs w:val="24"/>
          <w:lang w:eastAsia="en-US"/>
        </w:rPr>
        <w:t xml:space="preserve"> </w:t>
      </w:r>
      <w:r w:rsidRPr="00731E98">
        <w:rPr>
          <w:rFonts w:eastAsia="Calibri"/>
          <w:sz w:val="24"/>
          <w:szCs w:val="24"/>
          <w:lang w:eastAsia="en-US"/>
        </w:rPr>
        <w:t xml:space="preserve">направлен на формирование следующих компетенций: </w:t>
      </w:r>
      <w:r w:rsidR="002B6C87" w:rsidRPr="00731E98">
        <w:rPr>
          <w:rFonts w:eastAsia="Calibri"/>
          <w:sz w:val="24"/>
          <w:szCs w:val="24"/>
          <w:lang w:eastAsia="en-US"/>
        </w:rPr>
        <w:t xml:space="preserve"> </w:t>
      </w:r>
    </w:p>
    <w:p w:rsidR="00793F01" w:rsidRPr="00731E98" w:rsidRDefault="00793F01"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25313" w:rsidRPr="00D20E9F" w:rsidTr="00840BA4">
        <w:tc>
          <w:tcPr>
            <w:tcW w:w="3049" w:type="dxa"/>
            <w:vAlign w:val="center"/>
          </w:tcPr>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Результаты освоения ОПОП (содержание </w:t>
            </w:r>
          </w:p>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1595" w:type="dxa"/>
            <w:vAlign w:val="center"/>
          </w:tcPr>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Код </w:t>
            </w:r>
          </w:p>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4927" w:type="dxa"/>
            <w:vAlign w:val="center"/>
          </w:tcPr>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Перечень планируемых результатов </w:t>
            </w:r>
          </w:p>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обучения по дисциплине</w:t>
            </w:r>
          </w:p>
        </w:tc>
      </w:tr>
      <w:tr w:rsidR="00A74D89" w:rsidRPr="00D20E9F" w:rsidTr="00840BA4">
        <w:tc>
          <w:tcPr>
            <w:tcW w:w="3049" w:type="dxa"/>
            <w:vAlign w:val="center"/>
          </w:tcPr>
          <w:p w:rsidR="00A74D89" w:rsidRPr="007A2279" w:rsidRDefault="00A74D89" w:rsidP="007D1673">
            <w:pPr>
              <w:widowControl/>
              <w:tabs>
                <w:tab w:val="left" w:pos="708"/>
              </w:tabs>
              <w:autoSpaceDE/>
              <w:adjustRightInd/>
              <w:jc w:val="both"/>
              <w:rPr>
                <w:rFonts w:eastAsia="Calibri"/>
                <w:sz w:val="24"/>
                <w:szCs w:val="24"/>
                <w:lang w:eastAsia="en-US"/>
              </w:rPr>
            </w:pPr>
            <w:r w:rsidRPr="007A2279">
              <w:rPr>
                <w:rFonts w:eastAsia="Calibri"/>
                <w:sz w:val="24"/>
                <w:szCs w:val="24"/>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A74D89" w:rsidRPr="007A2279" w:rsidRDefault="00A74D89" w:rsidP="007D1673">
            <w:pPr>
              <w:widowControl/>
              <w:tabs>
                <w:tab w:val="left" w:pos="708"/>
              </w:tabs>
              <w:autoSpaceDE/>
              <w:adjustRightInd/>
              <w:jc w:val="center"/>
              <w:rPr>
                <w:rFonts w:eastAsia="Calibri"/>
                <w:sz w:val="24"/>
                <w:szCs w:val="24"/>
                <w:lang w:eastAsia="en-US"/>
              </w:rPr>
            </w:pPr>
            <w:r w:rsidRPr="007A2279">
              <w:rPr>
                <w:sz w:val="24"/>
                <w:szCs w:val="24"/>
              </w:rPr>
              <w:t>ПК-1</w:t>
            </w:r>
          </w:p>
        </w:tc>
        <w:tc>
          <w:tcPr>
            <w:tcW w:w="4927" w:type="dxa"/>
            <w:vAlign w:val="center"/>
          </w:tcPr>
          <w:p w:rsidR="00A74D89" w:rsidRPr="00E93E09" w:rsidRDefault="00A74D89" w:rsidP="007D1673">
            <w:pPr>
              <w:widowControl/>
              <w:tabs>
                <w:tab w:val="left" w:pos="708"/>
              </w:tabs>
              <w:autoSpaceDE/>
              <w:adjustRightInd/>
              <w:jc w:val="both"/>
              <w:rPr>
                <w:rFonts w:eastAsia="Calibri"/>
                <w:i/>
                <w:sz w:val="24"/>
                <w:szCs w:val="24"/>
                <w:lang w:eastAsia="en-US"/>
              </w:rPr>
            </w:pPr>
            <w:r w:rsidRPr="00AD2B1B">
              <w:rPr>
                <w:rFonts w:eastAsia="Calibri"/>
                <w:i/>
                <w:sz w:val="24"/>
                <w:szCs w:val="24"/>
                <w:lang w:eastAsia="en-US"/>
              </w:rPr>
              <w:t xml:space="preserve">Знать </w:t>
            </w:r>
          </w:p>
          <w:p w:rsidR="00A74D89" w:rsidRPr="00AD2B1B" w:rsidRDefault="00A74D89" w:rsidP="007D1673">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технологии обучения в рамках образовательной области, учебного предмета;</w:t>
            </w:r>
          </w:p>
          <w:p w:rsidR="00A74D89" w:rsidRPr="00AD2B1B" w:rsidRDefault="00A74D89" w:rsidP="007D1673">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составляющие содержания учебного предмета;</w:t>
            </w:r>
          </w:p>
          <w:p w:rsidR="00A74D89" w:rsidRPr="00AD2B1B" w:rsidRDefault="00A74D89" w:rsidP="007D1673">
            <w:pPr>
              <w:widowControl/>
              <w:tabs>
                <w:tab w:val="left" w:pos="708"/>
              </w:tabs>
              <w:autoSpaceDE/>
              <w:adjustRightInd/>
              <w:jc w:val="both"/>
              <w:rPr>
                <w:rFonts w:eastAsia="Calibri"/>
                <w:i/>
                <w:sz w:val="24"/>
                <w:szCs w:val="24"/>
                <w:lang w:eastAsia="en-US"/>
              </w:rPr>
            </w:pPr>
            <w:r w:rsidRPr="00AD2B1B">
              <w:rPr>
                <w:rFonts w:eastAsia="Calibri"/>
                <w:i/>
                <w:sz w:val="24"/>
                <w:szCs w:val="24"/>
                <w:lang w:eastAsia="en-US"/>
              </w:rPr>
              <w:t xml:space="preserve">Уметь </w:t>
            </w:r>
          </w:p>
          <w:p w:rsidR="00A74D89" w:rsidRPr="00AD2B1B" w:rsidRDefault="00A74D89" w:rsidP="007D1673">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проектировать элементы  образовательных программ по учебному предмету с использованием последних достижений наук;</w:t>
            </w:r>
          </w:p>
          <w:p w:rsidR="00A74D89" w:rsidRPr="00AD2B1B" w:rsidRDefault="00A74D89" w:rsidP="007D1673">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использовать в образовательном процессе УМК учебных предметов, в том числе потенциал отдельных электронных ресурсов;</w:t>
            </w:r>
          </w:p>
          <w:p w:rsidR="00A74D89" w:rsidRPr="00AD2B1B" w:rsidRDefault="00A74D89" w:rsidP="007D1673">
            <w:pPr>
              <w:widowControl/>
              <w:tabs>
                <w:tab w:val="left" w:pos="708"/>
              </w:tabs>
              <w:autoSpaceDE/>
              <w:adjustRightInd/>
              <w:jc w:val="both"/>
              <w:rPr>
                <w:rFonts w:eastAsia="Calibri"/>
                <w:i/>
                <w:sz w:val="24"/>
                <w:szCs w:val="24"/>
                <w:lang w:eastAsia="en-US"/>
              </w:rPr>
            </w:pPr>
            <w:r w:rsidRPr="00AD2B1B">
              <w:rPr>
                <w:rFonts w:eastAsia="Calibri"/>
                <w:sz w:val="24"/>
                <w:szCs w:val="24"/>
                <w:lang w:eastAsia="en-US"/>
              </w:rPr>
              <w:t xml:space="preserve">- </w:t>
            </w:r>
            <w:r w:rsidRPr="00AD2B1B">
              <w:rPr>
                <w:rFonts w:eastAsia="Calibri"/>
                <w:i/>
                <w:sz w:val="24"/>
                <w:szCs w:val="24"/>
                <w:lang w:eastAsia="en-US"/>
              </w:rPr>
              <w:t xml:space="preserve">Владеть </w:t>
            </w:r>
          </w:p>
          <w:p w:rsidR="00A74D89" w:rsidRPr="009421B8" w:rsidRDefault="00A74D89" w:rsidP="007D1673">
            <w:pPr>
              <w:widowControl/>
              <w:tabs>
                <w:tab w:val="left" w:pos="318"/>
              </w:tabs>
              <w:autoSpaceDE/>
              <w:adjustRightInd/>
              <w:rPr>
                <w:rFonts w:eastAsia="Calibri"/>
                <w:sz w:val="24"/>
                <w:szCs w:val="24"/>
                <w:lang w:eastAsia="en-US"/>
              </w:rPr>
            </w:pPr>
            <w:r w:rsidRPr="00AD2B1B">
              <w:rPr>
                <w:rFonts w:eastAsia="Calibri"/>
                <w:sz w:val="24"/>
                <w:szCs w:val="24"/>
                <w:lang w:eastAsia="en-US"/>
              </w:rPr>
              <w:t>- способами организации и проведения процесса обучения с целью реализации образовательных программ по учеб</w:t>
            </w:r>
            <w:r>
              <w:rPr>
                <w:rFonts w:eastAsia="Calibri"/>
                <w:sz w:val="24"/>
                <w:szCs w:val="24"/>
                <w:lang w:eastAsia="en-US"/>
              </w:rPr>
              <w:t xml:space="preserve">ному предмету; - приемами </w:t>
            </w:r>
            <w:r w:rsidRPr="00AD2B1B">
              <w:rPr>
                <w:rFonts w:eastAsia="Calibri"/>
                <w:sz w:val="24"/>
                <w:szCs w:val="24"/>
                <w:lang w:eastAsia="en-US"/>
              </w:rPr>
              <w:t xml:space="preserve">анализа и коррекции результатов </w:t>
            </w:r>
            <w:r>
              <w:rPr>
                <w:rFonts w:eastAsia="Calibri"/>
                <w:sz w:val="24"/>
                <w:szCs w:val="24"/>
                <w:lang w:eastAsia="en-US"/>
              </w:rPr>
              <w:t>образовательного</w:t>
            </w:r>
            <w:r w:rsidRPr="00AD2B1B">
              <w:rPr>
                <w:rFonts w:eastAsia="Calibri"/>
                <w:sz w:val="24"/>
                <w:szCs w:val="24"/>
                <w:lang w:eastAsia="en-US"/>
              </w:rPr>
              <w:t xml:space="preserve"> процесса.</w:t>
            </w:r>
          </w:p>
        </w:tc>
      </w:tr>
      <w:tr w:rsidR="00A74D89" w:rsidRPr="00D20E9F" w:rsidTr="00840BA4">
        <w:tc>
          <w:tcPr>
            <w:tcW w:w="3049" w:type="dxa"/>
            <w:vAlign w:val="center"/>
          </w:tcPr>
          <w:p w:rsidR="00A74D89" w:rsidRPr="007A2279" w:rsidRDefault="00A74D89" w:rsidP="007D1673">
            <w:pPr>
              <w:widowControl/>
              <w:tabs>
                <w:tab w:val="left" w:pos="708"/>
              </w:tabs>
              <w:autoSpaceDE/>
              <w:adjustRightInd/>
              <w:jc w:val="both"/>
              <w:rPr>
                <w:rFonts w:eastAsia="Calibri"/>
                <w:sz w:val="24"/>
                <w:szCs w:val="24"/>
                <w:lang w:eastAsia="en-US"/>
              </w:rPr>
            </w:pPr>
            <w:r w:rsidRPr="007A2279">
              <w:rPr>
                <w:rFonts w:eastAsia="Calibri"/>
                <w:sz w:val="24"/>
                <w:szCs w:val="24"/>
                <w:lang w:eastAsia="en-US"/>
              </w:rPr>
              <w:t xml:space="preserve">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w:t>
            </w:r>
            <w:r w:rsidRPr="007A2279">
              <w:rPr>
                <w:rFonts w:eastAsia="Calibri"/>
                <w:sz w:val="24"/>
                <w:szCs w:val="24"/>
                <w:lang w:eastAsia="en-US"/>
              </w:rPr>
              <w:lastRenderedPageBreak/>
              <w:t>учебно-воспитательного процесса средствами преподаваемого учебного предмета</w:t>
            </w:r>
          </w:p>
        </w:tc>
        <w:tc>
          <w:tcPr>
            <w:tcW w:w="1595" w:type="dxa"/>
            <w:vAlign w:val="center"/>
          </w:tcPr>
          <w:p w:rsidR="00A74D89" w:rsidRPr="007A2279" w:rsidRDefault="00A74D89" w:rsidP="007D1673">
            <w:pPr>
              <w:widowControl/>
              <w:tabs>
                <w:tab w:val="left" w:pos="708"/>
              </w:tabs>
              <w:autoSpaceDE/>
              <w:adjustRightInd/>
              <w:jc w:val="center"/>
              <w:rPr>
                <w:sz w:val="24"/>
                <w:szCs w:val="24"/>
              </w:rPr>
            </w:pPr>
            <w:r w:rsidRPr="007A2279">
              <w:rPr>
                <w:rFonts w:eastAsia="Calibri"/>
                <w:sz w:val="24"/>
                <w:szCs w:val="24"/>
                <w:lang w:eastAsia="en-US"/>
              </w:rPr>
              <w:lastRenderedPageBreak/>
              <w:t>ПК-4</w:t>
            </w:r>
          </w:p>
        </w:tc>
        <w:tc>
          <w:tcPr>
            <w:tcW w:w="4927" w:type="dxa"/>
            <w:vAlign w:val="center"/>
          </w:tcPr>
          <w:p w:rsidR="00A74D89" w:rsidRPr="00D61D2B" w:rsidRDefault="00A74D89" w:rsidP="007D1673">
            <w:pPr>
              <w:jc w:val="both"/>
              <w:rPr>
                <w:sz w:val="24"/>
                <w:szCs w:val="24"/>
              </w:rPr>
            </w:pPr>
            <w:r w:rsidRPr="00AD2B1B">
              <w:rPr>
                <w:rFonts w:eastAsia="Calibri"/>
                <w:i/>
                <w:sz w:val="24"/>
                <w:szCs w:val="24"/>
                <w:lang w:eastAsia="en-US"/>
              </w:rPr>
              <w:t>Знать</w:t>
            </w:r>
            <w:r w:rsidRPr="00D61D2B">
              <w:rPr>
                <w:sz w:val="24"/>
                <w:szCs w:val="24"/>
              </w:rPr>
              <w:t xml:space="preserve"> </w:t>
            </w:r>
          </w:p>
          <w:p w:rsidR="00A74D89" w:rsidRPr="00D61D2B" w:rsidRDefault="00A74D89" w:rsidP="007D1673">
            <w:pPr>
              <w:jc w:val="both"/>
              <w:rPr>
                <w:sz w:val="24"/>
                <w:szCs w:val="24"/>
              </w:rPr>
            </w:pPr>
            <w:r w:rsidRPr="00D61D2B">
              <w:rPr>
                <w:sz w:val="24"/>
                <w:szCs w:val="24"/>
              </w:rPr>
              <w:t xml:space="preserve">- технологии достижения образовательных результатов (метапредметные, предметные) средствами учебного предмета; </w:t>
            </w:r>
          </w:p>
          <w:p w:rsidR="00A74D89" w:rsidRDefault="00A74D89" w:rsidP="007D1673">
            <w:pPr>
              <w:jc w:val="both"/>
              <w:rPr>
                <w:sz w:val="24"/>
                <w:szCs w:val="24"/>
              </w:rPr>
            </w:pPr>
            <w:r w:rsidRPr="00D61D2B">
              <w:rPr>
                <w:sz w:val="24"/>
                <w:szCs w:val="24"/>
              </w:rPr>
              <w:t xml:space="preserve">- составляющие системы оценки образовательных результатов (метапредметные, предметные) в рамках учебного предмета; </w:t>
            </w:r>
          </w:p>
          <w:p w:rsidR="00A74D89" w:rsidRPr="00D61D2B" w:rsidRDefault="00A74D89" w:rsidP="007D1673">
            <w:pPr>
              <w:jc w:val="both"/>
              <w:rPr>
                <w:sz w:val="24"/>
                <w:szCs w:val="24"/>
              </w:rPr>
            </w:pPr>
          </w:p>
          <w:p w:rsidR="00A74D89" w:rsidRPr="00D61D2B" w:rsidRDefault="00A74D89" w:rsidP="007D1673">
            <w:pPr>
              <w:jc w:val="both"/>
              <w:rPr>
                <w:sz w:val="24"/>
                <w:szCs w:val="24"/>
              </w:rPr>
            </w:pPr>
            <w:r w:rsidRPr="00D61D2B">
              <w:rPr>
                <w:rFonts w:eastAsia="Calibri"/>
                <w:i/>
                <w:sz w:val="24"/>
                <w:szCs w:val="24"/>
                <w:lang w:eastAsia="en-US"/>
              </w:rPr>
              <w:t xml:space="preserve">Уметь </w:t>
            </w:r>
          </w:p>
          <w:p w:rsidR="00A74D89" w:rsidRPr="00D61D2B" w:rsidRDefault="00A74D89" w:rsidP="007D167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D61D2B">
              <w:rPr>
                <w:color w:val="auto"/>
              </w:rPr>
              <w:t xml:space="preserve">- анализировать, реализовывать отдельные элементы  средств и технологий достижения метапредметных и предметных результатов  и их оценки в рамках учебного предмета; </w:t>
            </w:r>
          </w:p>
          <w:p w:rsidR="00A74D89" w:rsidRPr="00D61D2B" w:rsidRDefault="00A74D89" w:rsidP="007D167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D61D2B">
              <w:rPr>
                <w:color w:val="auto"/>
              </w:rPr>
              <w:t>- проектировать отдельные составляющие</w:t>
            </w:r>
          </w:p>
          <w:p w:rsidR="00A74D89" w:rsidRPr="00D61D2B" w:rsidRDefault="00A74D89" w:rsidP="007D167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D61D2B">
              <w:rPr>
                <w:color w:val="auto"/>
              </w:rPr>
              <w:t>образовательной среды по достижению метапредметных и предметных ре</w:t>
            </w:r>
            <w:r>
              <w:rPr>
                <w:color w:val="auto"/>
              </w:rPr>
              <w:t xml:space="preserve">зультатов для </w:t>
            </w:r>
            <w:r w:rsidRPr="00D61D2B">
              <w:rPr>
                <w:color w:val="auto"/>
              </w:rPr>
              <w:t>обеспечения качества учебно-воспитательного процесса средствами преподаваемого учебного предмета</w:t>
            </w:r>
          </w:p>
          <w:p w:rsidR="00A74D89" w:rsidRPr="00D61D2B" w:rsidRDefault="00A74D89" w:rsidP="007D1673">
            <w:pPr>
              <w:widowControl/>
              <w:tabs>
                <w:tab w:val="left" w:pos="708"/>
              </w:tabs>
              <w:autoSpaceDE/>
              <w:adjustRightInd/>
              <w:rPr>
                <w:rFonts w:eastAsia="Calibri"/>
                <w:sz w:val="24"/>
                <w:szCs w:val="24"/>
                <w:lang w:eastAsia="en-US"/>
              </w:rPr>
            </w:pPr>
            <w:r w:rsidRPr="00D61D2B">
              <w:rPr>
                <w:rFonts w:eastAsia="Calibri"/>
                <w:i/>
                <w:sz w:val="24"/>
                <w:szCs w:val="24"/>
                <w:lang w:eastAsia="en-US"/>
              </w:rPr>
              <w:t>Владеть</w:t>
            </w:r>
            <w:r w:rsidRPr="00D61D2B">
              <w:rPr>
                <w:rFonts w:eastAsia="Calibri"/>
                <w:sz w:val="24"/>
                <w:szCs w:val="24"/>
                <w:lang w:eastAsia="en-US"/>
              </w:rPr>
              <w:t xml:space="preserve"> </w:t>
            </w:r>
          </w:p>
          <w:p w:rsidR="00A74D89" w:rsidRDefault="00A74D89" w:rsidP="007D167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D61D2B">
              <w:rPr>
                <w:color w:val="auto"/>
              </w:rPr>
              <w:t>- опытом анализа и создания образователь</w:t>
            </w:r>
            <w:r>
              <w:rPr>
                <w:color w:val="auto"/>
              </w:rPr>
              <w:t>ной среды для достижения</w:t>
            </w:r>
            <w:r w:rsidRPr="00D61D2B">
              <w:rPr>
                <w:color w:val="auto"/>
              </w:rPr>
              <w:t xml:space="preserve"> метапредметных и предметных результатов и обеспечения качества учебно-воспитательного процесса средствами преподаваемого учебного предмета, </w:t>
            </w:r>
          </w:p>
          <w:p w:rsidR="00A74D89" w:rsidRPr="00D9148F" w:rsidRDefault="00A74D89" w:rsidP="007D167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auto"/>
              </w:rPr>
              <w:t xml:space="preserve">- </w:t>
            </w:r>
            <w:r w:rsidRPr="00D61D2B">
              <w:t>навыками создания образовательной среды для повышения качества учебно-воспитательного процесса на основе межпредметных связей.</w:t>
            </w:r>
          </w:p>
        </w:tc>
      </w:tr>
    </w:tbl>
    <w:p w:rsidR="00793F01" w:rsidRPr="00731E98" w:rsidRDefault="00793F01" w:rsidP="00731E98">
      <w:pPr>
        <w:widowControl/>
        <w:tabs>
          <w:tab w:val="left" w:pos="708"/>
        </w:tabs>
        <w:autoSpaceDE/>
        <w:adjustRightInd/>
        <w:jc w:val="both"/>
        <w:rPr>
          <w:rFonts w:eastAsia="Calibri"/>
          <w:sz w:val="24"/>
          <w:szCs w:val="24"/>
          <w:lang w:eastAsia="en-US"/>
        </w:rPr>
      </w:pPr>
    </w:p>
    <w:p w:rsidR="007F4B97" w:rsidRPr="00731E98" w:rsidRDefault="00C33468"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Указание места дисциплины в структуре образовательной программы</w:t>
      </w:r>
    </w:p>
    <w:p w:rsidR="00027D2C" w:rsidRPr="00731E98" w:rsidRDefault="007F4B97" w:rsidP="00731E98">
      <w:pPr>
        <w:widowControl/>
        <w:tabs>
          <w:tab w:val="left" w:pos="708"/>
        </w:tabs>
        <w:autoSpaceDE/>
        <w:adjustRightInd/>
        <w:ind w:firstLine="709"/>
        <w:jc w:val="both"/>
        <w:rPr>
          <w:rFonts w:eastAsia="Calibri"/>
          <w:sz w:val="24"/>
          <w:szCs w:val="24"/>
          <w:lang w:eastAsia="en-US"/>
        </w:rPr>
      </w:pPr>
      <w:r w:rsidRPr="00731E98">
        <w:rPr>
          <w:sz w:val="24"/>
          <w:szCs w:val="24"/>
        </w:rPr>
        <w:t xml:space="preserve">Дисциплина </w:t>
      </w:r>
      <w:r w:rsidR="009604F5" w:rsidRPr="00731E98">
        <w:rPr>
          <w:sz w:val="24"/>
          <w:szCs w:val="24"/>
        </w:rPr>
        <w:t xml:space="preserve"> </w:t>
      </w:r>
      <w:r w:rsidR="00E20BF7">
        <w:rPr>
          <w:sz w:val="24"/>
          <w:szCs w:val="24"/>
        </w:rPr>
        <w:t>Б1.В.0</w:t>
      </w:r>
      <w:r w:rsidR="00AF2239">
        <w:rPr>
          <w:sz w:val="24"/>
          <w:szCs w:val="24"/>
        </w:rPr>
        <w:t>3</w:t>
      </w:r>
      <w:r w:rsidR="009604F5" w:rsidRPr="00731E98">
        <w:rPr>
          <w:sz w:val="24"/>
          <w:szCs w:val="24"/>
        </w:rPr>
        <w:t xml:space="preserve"> «</w:t>
      </w:r>
      <w:r w:rsidR="00E20BF7">
        <w:rPr>
          <w:sz w:val="24"/>
          <w:szCs w:val="24"/>
        </w:rPr>
        <w:t>Практикум по русскому языку</w:t>
      </w:r>
      <w:r w:rsidR="009604F5" w:rsidRPr="00731E98">
        <w:rPr>
          <w:sz w:val="24"/>
          <w:szCs w:val="24"/>
        </w:rPr>
        <w:t>»</w:t>
      </w:r>
      <w:r w:rsidRPr="00731E98">
        <w:rPr>
          <w:sz w:val="24"/>
          <w:szCs w:val="24"/>
        </w:rPr>
        <w:t xml:space="preserve"> </w:t>
      </w:r>
      <w:r w:rsidRPr="00731E98">
        <w:rPr>
          <w:rFonts w:eastAsia="Calibri"/>
          <w:sz w:val="24"/>
          <w:szCs w:val="24"/>
          <w:lang w:eastAsia="en-US"/>
        </w:rPr>
        <w:t xml:space="preserve">является дисциплиной </w:t>
      </w:r>
      <w:r w:rsidR="007F6857">
        <w:rPr>
          <w:rFonts w:eastAsia="Calibri"/>
          <w:sz w:val="24"/>
          <w:szCs w:val="24"/>
          <w:lang w:eastAsia="en-US"/>
        </w:rPr>
        <w:t>вариативной</w:t>
      </w:r>
      <w:r w:rsidRPr="00731E98">
        <w:rPr>
          <w:rFonts w:eastAsia="Calibri"/>
          <w:sz w:val="24"/>
          <w:szCs w:val="24"/>
          <w:lang w:eastAsia="en-US"/>
        </w:rPr>
        <w:t xml:space="preserve"> части </w:t>
      </w:r>
      <w:r w:rsidR="00027D2C" w:rsidRPr="00731E98">
        <w:rPr>
          <w:rFonts w:eastAsia="Calibri"/>
          <w:sz w:val="24"/>
          <w:szCs w:val="24"/>
          <w:lang w:eastAsia="en-US"/>
        </w:rPr>
        <w:t>блока Б1</w:t>
      </w:r>
      <w:r w:rsidR="00AF2239">
        <w:rPr>
          <w:rFonts w:eastAsia="Calibri"/>
          <w:sz w:val="24"/>
          <w:szCs w:val="24"/>
          <w:lang w:eastAsia="en-US"/>
        </w:rPr>
        <w:t>.</w:t>
      </w:r>
    </w:p>
    <w:p w:rsidR="00027D2C" w:rsidRPr="00731E98" w:rsidRDefault="00027D2C"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31E98" w:rsidTr="00330957">
        <w:tc>
          <w:tcPr>
            <w:tcW w:w="1196"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Код</w:t>
            </w:r>
          </w:p>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дисцип-лины</w:t>
            </w:r>
          </w:p>
        </w:tc>
        <w:tc>
          <w:tcPr>
            <w:tcW w:w="2494"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Наименование</w:t>
            </w:r>
          </w:p>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дисциплины</w:t>
            </w:r>
          </w:p>
        </w:tc>
        <w:tc>
          <w:tcPr>
            <w:tcW w:w="4696" w:type="dxa"/>
            <w:gridSpan w:val="2"/>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Содержательно-логические связи</w:t>
            </w:r>
          </w:p>
        </w:tc>
        <w:tc>
          <w:tcPr>
            <w:tcW w:w="1185"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Коды форми-руемых компе-тенций</w:t>
            </w:r>
          </w:p>
        </w:tc>
      </w:tr>
      <w:tr w:rsidR="00705FB5" w:rsidRPr="00731E98" w:rsidTr="00330957">
        <w:tc>
          <w:tcPr>
            <w:tcW w:w="1196"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Наименование дисциплин, практик</w:t>
            </w:r>
          </w:p>
        </w:tc>
        <w:tc>
          <w:tcPr>
            <w:tcW w:w="1185"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r>
      <w:tr w:rsidR="00705FB5" w:rsidRPr="00731E98" w:rsidTr="00330957">
        <w:tc>
          <w:tcPr>
            <w:tcW w:w="1196"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232" w:type="dxa"/>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r>
      <w:tr w:rsidR="00DA3FFC" w:rsidRPr="00731E98" w:rsidTr="00330957">
        <w:tc>
          <w:tcPr>
            <w:tcW w:w="1196" w:type="dxa"/>
            <w:vAlign w:val="center"/>
          </w:tcPr>
          <w:p w:rsidR="00DA3FFC" w:rsidRPr="00731E98" w:rsidRDefault="00E20BF7" w:rsidP="00AF2239">
            <w:pPr>
              <w:widowControl/>
              <w:tabs>
                <w:tab w:val="left" w:pos="708"/>
              </w:tabs>
              <w:autoSpaceDE/>
              <w:adjustRightInd/>
              <w:jc w:val="both"/>
              <w:rPr>
                <w:rFonts w:eastAsia="Calibri"/>
                <w:sz w:val="24"/>
                <w:szCs w:val="24"/>
                <w:lang w:eastAsia="en-US"/>
              </w:rPr>
            </w:pPr>
            <w:r>
              <w:rPr>
                <w:sz w:val="24"/>
                <w:szCs w:val="24"/>
              </w:rPr>
              <w:t>Б1.В.0</w:t>
            </w:r>
            <w:r w:rsidR="00AF2239">
              <w:rPr>
                <w:sz w:val="24"/>
                <w:szCs w:val="24"/>
              </w:rPr>
              <w:t>3</w:t>
            </w:r>
          </w:p>
        </w:tc>
        <w:tc>
          <w:tcPr>
            <w:tcW w:w="2494" w:type="dxa"/>
            <w:vAlign w:val="center"/>
          </w:tcPr>
          <w:p w:rsidR="00DA3FFC" w:rsidRPr="00731E98" w:rsidRDefault="00E20BF7" w:rsidP="00731E98">
            <w:pPr>
              <w:widowControl/>
              <w:tabs>
                <w:tab w:val="left" w:pos="708"/>
              </w:tabs>
              <w:autoSpaceDE/>
              <w:adjustRightInd/>
              <w:jc w:val="both"/>
              <w:rPr>
                <w:rFonts w:eastAsia="Calibri"/>
                <w:sz w:val="24"/>
                <w:szCs w:val="24"/>
                <w:lang w:eastAsia="en-US"/>
              </w:rPr>
            </w:pPr>
            <w:r>
              <w:rPr>
                <w:sz w:val="24"/>
                <w:szCs w:val="24"/>
              </w:rPr>
              <w:t>Практикум по русскому языку</w:t>
            </w:r>
          </w:p>
        </w:tc>
        <w:tc>
          <w:tcPr>
            <w:tcW w:w="2232" w:type="dxa"/>
            <w:vAlign w:val="center"/>
          </w:tcPr>
          <w:p w:rsidR="00721C88" w:rsidRPr="00721C88" w:rsidRDefault="00721C88" w:rsidP="00721C88">
            <w:pPr>
              <w:widowControl/>
              <w:tabs>
                <w:tab w:val="left" w:pos="708"/>
              </w:tabs>
              <w:autoSpaceDE/>
              <w:adjustRightInd/>
              <w:jc w:val="both"/>
              <w:rPr>
                <w:bCs/>
                <w:sz w:val="24"/>
                <w:szCs w:val="24"/>
              </w:rPr>
            </w:pPr>
            <w:r w:rsidRPr="00721C88">
              <w:rPr>
                <w:bCs/>
                <w:sz w:val="24"/>
                <w:szCs w:val="24"/>
              </w:rPr>
              <w:t xml:space="preserve">Успешное </w:t>
            </w:r>
            <w:r w:rsidR="00523F80">
              <w:rPr>
                <w:bCs/>
                <w:sz w:val="24"/>
                <w:szCs w:val="24"/>
              </w:rPr>
              <w:t>о</w:t>
            </w:r>
            <w:r w:rsidRPr="00721C88">
              <w:rPr>
                <w:bCs/>
                <w:sz w:val="24"/>
                <w:szCs w:val="24"/>
              </w:rPr>
              <w:t xml:space="preserve">своение </w:t>
            </w:r>
            <w:r w:rsidR="00E9397F">
              <w:rPr>
                <w:bCs/>
                <w:sz w:val="24"/>
                <w:szCs w:val="24"/>
              </w:rPr>
              <w:t>дисциплины</w:t>
            </w:r>
            <w:r w:rsidRPr="00721C88">
              <w:rPr>
                <w:bCs/>
                <w:sz w:val="24"/>
                <w:szCs w:val="24"/>
              </w:rPr>
              <w:t>:</w:t>
            </w:r>
          </w:p>
          <w:p w:rsidR="00F40FEC" w:rsidRPr="00731E98" w:rsidRDefault="00A74D89" w:rsidP="00731E98">
            <w:pPr>
              <w:widowControl/>
              <w:tabs>
                <w:tab w:val="left" w:pos="708"/>
              </w:tabs>
              <w:autoSpaceDE/>
              <w:adjustRightInd/>
              <w:jc w:val="both"/>
              <w:rPr>
                <w:rFonts w:eastAsia="Calibri"/>
                <w:sz w:val="24"/>
                <w:szCs w:val="24"/>
                <w:lang w:eastAsia="en-US"/>
              </w:rPr>
            </w:pPr>
            <w:r>
              <w:rPr>
                <w:bCs/>
                <w:sz w:val="24"/>
                <w:szCs w:val="24"/>
              </w:rPr>
              <w:t>Современный русский язык</w:t>
            </w:r>
          </w:p>
        </w:tc>
        <w:tc>
          <w:tcPr>
            <w:tcW w:w="2464" w:type="dxa"/>
            <w:vAlign w:val="center"/>
          </w:tcPr>
          <w:p w:rsidR="001B256C" w:rsidRPr="00731E98" w:rsidRDefault="00E20BF7" w:rsidP="00731E98">
            <w:pPr>
              <w:widowControl/>
              <w:tabs>
                <w:tab w:val="left" w:pos="708"/>
              </w:tabs>
              <w:autoSpaceDE/>
              <w:adjustRightInd/>
              <w:jc w:val="both"/>
              <w:rPr>
                <w:rFonts w:eastAsia="Calibri"/>
                <w:sz w:val="24"/>
                <w:szCs w:val="24"/>
                <w:lang w:eastAsia="en-US"/>
              </w:rPr>
            </w:pPr>
            <w:r>
              <w:rPr>
                <w:rFonts w:eastAsia="Calibri"/>
                <w:sz w:val="24"/>
                <w:szCs w:val="24"/>
                <w:lang w:eastAsia="en-US"/>
              </w:rPr>
              <w:t>Стилистика и литературное редактирование</w:t>
            </w:r>
            <w:r w:rsidR="00A74D89">
              <w:rPr>
                <w:rFonts w:eastAsia="Calibri"/>
                <w:sz w:val="24"/>
                <w:szCs w:val="24"/>
                <w:lang w:eastAsia="en-US"/>
              </w:rPr>
              <w:t>, Лингвистический анализ текста</w:t>
            </w:r>
          </w:p>
          <w:p w:rsidR="002B6C87" w:rsidRPr="00731E98" w:rsidRDefault="002B6C87" w:rsidP="00731E98">
            <w:pPr>
              <w:widowControl/>
              <w:tabs>
                <w:tab w:val="left" w:pos="708"/>
              </w:tabs>
              <w:autoSpaceDE/>
              <w:adjustRightInd/>
              <w:jc w:val="both"/>
              <w:rPr>
                <w:rFonts w:eastAsia="Calibri"/>
                <w:sz w:val="24"/>
                <w:szCs w:val="24"/>
                <w:lang w:eastAsia="en-US"/>
              </w:rPr>
            </w:pPr>
          </w:p>
        </w:tc>
        <w:tc>
          <w:tcPr>
            <w:tcW w:w="1185" w:type="dxa"/>
            <w:vAlign w:val="center"/>
          </w:tcPr>
          <w:p w:rsidR="00677D29"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ПК-1</w:t>
            </w:r>
          </w:p>
          <w:p w:rsidR="00A74D89" w:rsidRPr="00731E98" w:rsidRDefault="00A74D89" w:rsidP="00731E98">
            <w:pPr>
              <w:widowControl/>
              <w:tabs>
                <w:tab w:val="left" w:pos="708"/>
              </w:tabs>
              <w:autoSpaceDE/>
              <w:adjustRightInd/>
              <w:jc w:val="both"/>
              <w:rPr>
                <w:rFonts w:eastAsia="Calibri"/>
                <w:sz w:val="24"/>
                <w:szCs w:val="24"/>
                <w:lang w:eastAsia="en-US"/>
              </w:rPr>
            </w:pPr>
            <w:r>
              <w:rPr>
                <w:rFonts w:eastAsia="Calibri"/>
                <w:sz w:val="24"/>
                <w:szCs w:val="24"/>
                <w:lang w:eastAsia="en-US"/>
              </w:rPr>
              <w:t>ПК-4</w:t>
            </w:r>
          </w:p>
          <w:p w:rsidR="00CE1A93" w:rsidRPr="001B256C" w:rsidRDefault="00CE1A93" w:rsidP="00731E98">
            <w:pPr>
              <w:widowControl/>
              <w:tabs>
                <w:tab w:val="left" w:pos="708"/>
              </w:tabs>
              <w:autoSpaceDE/>
              <w:adjustRightInd/>
              <w:jc w:val="both"/>
              <w:rPr>
                <w:rFonts w:eastAsia="Calibri"/>
                <w:sz w:val="24"/>
                <w:szCs w:val="24"/>
                <w:lang w:eastAsia="en-US"/>
              </w:rPr>
            </w:pPr>
          </w:p>
        </w:tc>
      </w:tr>
    </w:tbl>
    <w:p w:rsidR="00D02EB8" w:rsidRPr="00731E98" w:rsidRDefault="00D02EB8" w:rsidP="00731E98">
      <w:pPr>
        <w:widowControl/>
        <w:autoSpaceDE/>
        <w:autoSpaceDN/>
        <w:adjustRightInd/>
        <w:contextualSpacing/>
        <w:jc w:val="both"/>
        <w:rPr>
          <w:rFonts w:eastAsia="Calibri"/>
          <w:b/>
          <w:spacing w:val="4"/>
          <w:sz w:val="24"/>
          <w:szCs w:val="24"/>
          <w:lang w:eastAsia="en-US"/>
        </w:rPr>
      </w:pPr>
    </w:p>
    <w:p w:rsidR="007F4B97" w:rsidRPr="00731E98" w:rsidRDefault="007F4B97" w:rsidP="00731E98">
      <w:pPr>
        <w:widowControl/>
        <w:autoSpaceDE/>
        <w:autoSpaceDN/>
        <w:adjustRightInd/>
        <w:ind w:firstLine="709"/>
        <w:contextualSpacing/>
        <w:jc w:val="both"/>
        <w:rPr>
          <w:rFonts w:eastAsia="Calibri"/>
          <w:b/>
          <w:spacing w:val="4"/>
          <w:sz w:val="24"/>
          <w:szCs w:val="24"/>
          <w:lang w:eastAsia="en-US"/>
        </w:rPr>
      </w:pPr>
      <w:r w:rsidRPr="00731E98">
        <w:rPr>
          <w:rFonts w:eastAsia="Calibri"/>
          <w:b/>
          <w:spacing w:val="4"/>
          <w:sz w:val="24"/>
          <w:szCs w:val="24"/>
          <w:lang w:eastAsia="en-US"/>
        </w:rPr>
        <w:t xml:space="preserve">4. </w:t>
      </w:r>
      <w:r w:rsidR="00BB6C9A" w:rsidRPr="00731E9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31E98" w:rsidRDefault="007F4B97" w:rsidP="00731E98">
      <w:pPr>
        <w:ind w:firstLine="709"/>
        <w:jc w:val="both"/>
        <w:rPr>
          <w:sz w:val="24"/>
          <w:szCs w:val="24"/>
        </w:rPr>
      </w:pPr>
    </w:p>
    <w:p w:rsidR="00523F80" w:rsidRPr="006E1872" w:rsidRDefault="00523F80" w:rsidP="00523F80">
      <w:pPr>
        <w:widowControl/>
        <w:autoSpaceDE/>
        <w:autoSpaceDN/>
        <w:adjustRightInd/>
        <w:ind w:firstLine="709"/>
        <w:jc w:val="both"/>
        <w:rPr>
          <w:rFonts w:eastAsia="Calibri"/>
          <w:sz w:val="24"/>
          <w:szCs w:val="24"/>
          <w:lang w:eastAsia="en-US"/>
        </w:rPr>
      </w:pPr>
      <w:r w:rsidRPr="006E1872">
        <w:rPr>
          <w:rFonts w:eastAsia="Calibri"/>
          <w:sz w:val="24"/>
          <w:szCs w:val="24"/>
          <w:lang w:eastAsia="en-US"/>
        </w:rPr>
        <w:t xml:space="preserve">Объем учебной дисциплины – </w:t>
      </w:r>
      <w:r w:rsidR="00B1502D">
        <w:rPr>
          <w:rFonts w:eastAsia="Calibri"/>
          <w:sz w:val="24"/>
          <w:szCs w:val="24"/>
          <w:lang w:eastAsia="en-US"/>
        </w:rPr>
        <w:t>6</w:t>
      </w:r>
      <w:r w:rsidRPr="006E1872">
        <w:rPr>
          <w:rFonts w:eastAsia="Calibri"/>
          <w:sz w:val="24"/>
          <w:szCs w:val="24"/>
          <w:lang w:eastAsia="en-US"/>
        </w:rPr>
        <w:t xml:space="preserve"> зачетных единиц – </w:t>
      </w:r>
      <w:r w:rsidR="00B1502D">
        <w:rPr>
          <w:rFonts w:eastAsia="Calibri"/>
          <w:sz w:val="24"/>
          <w:szCs w:val="24"/>
          <w:lang w:eastAsia="en-US"/>
        </w:rPr>
        <w:t>216</w:t>
      </w:r>
      <w:r w:rsidRPr="006E1872">
        <w:rPr>
          <w:rFonts w:eastAsia="Calibri"/>
          <w:sz w:val="24"/>
          <w:szCs w:val="24"/>
          <w:lang w:eastAsia="en-US"/>
        </w:rPr>
        <w:t xml:space="preserve"> академических часов</w:t>
      </w:r>
    </w:p>
    <w:p w:rsidR="00523F80" w:rsidRPr="006E1872" w:rsidRDefault="00523F80" w:rsidP="00523F80">
      <w:pPr>
        <w:widowControl/>
        <w:autoSpaceDE/>
        <w:autoSpaceDN/>
        <w:adjustRightInd/>
        <w:ind w:firstLine="709"/>
        <w:jc w:val="both"/>
        <w:rPr>
          <w:rFonts w:eastAsia="Calibri"/>
          <w:sz w:val="24"/>
          <w:szCs w:val="24"/>
          <w:lang w:eastAsia="en-US"/>
        </w:rPr>
      </w:pPr>
      <w:r w:rsidRPr="006E1872">
        <w:rPr>
          <w:rFonts w:eastAsia="Calibri"/>
          <w:sz w:val="24"/>
          <w:szCs w:val="24"/>
          <w:lang w:eastAsia="en-US"/>
        </w:rPr>
        <w:t>Из них</w:t>
      </w:r>
      <w:r w:rsidRPr="006E187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p>
        </w:tc>
        <w:tc>
          <w:tcPr>
            <w:tcW w:w="2693"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Очная форма обучения</w:t>
            </w:r>
          </w:p>
        </w:tc>
        <w:tc>
          <w:tcPr>
            <w:tcW w:w="2517"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 xml:space="preserve">Заочная форма </w:t>
            </w:r>
          </w:p>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обучения</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r w:rsidRPr="006E1872">
              <w:rPr>
                <w:rFonts w:eastAsia="Calibri"/>
                <w:sz w:val="24"/>
                <w:szCs w:val="24"/>
                <w:lang w:eastAsia="en-US"/>
              </w:rPr>
              <w:t>Контактная работа</w:t>
            </w:r>
          </w:p>
        </w:tc>
        <w:tc>
          <w:tcPr>
            <w:tcW w:w="2693" w:type="dxa"/>
            <w:vAlign w:val="center"/>
          </w:tcPr>
          <w:p w:rsidR="00523F80" w:rsidRPr="006E1872" w:rsidRDefault="00B1502D" w:rsidP="00652C58">
            <w:pPr>
              <w:widowControl/>
              <w:autoSpaceDE/>
              <w:autoSpaceDN/>
              <w:adjustRightInd/>
              <w:jc w:val="center"/>
              <w:rPr>
                <w:rFonts w:eastAsia="Calibri"/>
                <w:sz w:val="24"/>
                <w:szCs w:val="24"/>
                <w:lang w:eastAsia="en-US"/>
              </w:rPr>
            </w:pPr>
            <w:r>
              <w:rPr>
                <w:rFonts w:eastAsia="Calibri"/>
                <w:sz w:val="24"/>
                <w:szCs w:val="24"/>
                <w:lang w:eastAsia="en-US"/>
              </w:rPr>
              <w:t>112</w:t>
            </w:r>
          </w:p>
        </w:tc>
        <w:tc>
          <w:tcPr>
            <w:tcW w:w="2517" w:type="dxa"/>
            <w:vAlign w:val="center"/>
          </w:tcPr>
          <w:p w:rsidR="00523F80" w:rsidRPr="006E1872" w:rsidRDefault="00B1502D" w:rsidP="00596947">
            <w:pPr>
              <w:widowControl/>
              <w:autoSpaceDE/>
              <w:autoSpaceDN/>
              <w:adjustRightInd/>
              <w:jc w:val="center"/>
              <w:rPr>
                <w:rFonts w:eastAsia="Calibri"/>
                <w:sz w:val="24"/>
                <w:szCs w:val="24"/>
                <w:lang w:eastAsia="en-US"/>
              </w:rPr>
            </w:pPr>
            <w:r>
              <w:rPr>
                <w:rFonts w:eastAsia="Calibri"/>
                <w:sz w:val="24"/>
                <w:szCs w:val="24"/>
                <w:lang w:eastAsia="en-US"/>
              </w:rPr>
              <w:t>20</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Лекций</w:t>
            </w:r>
          </w:p>
        </w:tc>
        <w:tc>
          <w:tcPr>
            <w:tcW w:w="2693" w:type="dxa"/>
            <w:vAlign w:val="center"/>
          </w:tcPr>
          <w:p w:rsidR="00523F80" w:rsidRPr="006E1872" w:rsidRDefault="00B1502D" w:rsidP="00652C58">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523F80" w:rsidRPr="006E1872" w:rsidRDefault="00B1502D" w:rsidP="00652C58">
            <w:pPr>
              <w:widowControl/>
              <w:autoSpaceDE/>
              <w:autoSpaceDN/>
              <w:adjustRightInd/>
              <w:jc w:val="center"/>
              <w:rPr>
                <w:rFonts w:eastAsia="Calibri"/>
                <w:sz w:val="24"/>
                <w:szCs w:val="24"/>
                <w:lang w:eastAsia="en-US"/>
              </w:rPr>
            </w:pPr>
            <w:r>
              <w:rPr>
                <w:rFonts w:eastAsia="Calibri"/>
                <w:sz w:val="24"/>
                <w:szCs w:val="24"/>
                <w:lang w:eastAsia="en-US"/>
              </w:rPr>
              <w:t>6</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Лабораторных работ</w:t>
            </w:r>
          </w:p>
        </w:tc>
        <w:tc>
          <w:tcPr>
            <w:tcW w:w="2693"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w:t>
            </w:r>
          </w:p>
        </w:tc>
        <w:tc>
          <w:tcPr>
            <w:tcW w:w="2517"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Практических занятий</w:t>
            </w:r>
          </w:p>
        </w:tc>
        <w:tc>
          <w:tcPr>
            <w:tcW w:w="2693" w:type="dxa"/>
            <w:vAlign w:val="center"/>
          </w:tcPr>
          <w:p w:rsidR="00523F80" w:rsidRPr="006E1872" w:rsidRDefault="00B1502D" w:rsidP="00652C58">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523F80" w:rsidRPr="006E1872" w:rsidRDefault="00B1502D" w:rsidP="00652C58">
            <w:pPr>
              <w:widowControl/>
              <w:autoSpaceDE/>
              <w:autoSpaceDN/>
              <w:adjustRightInd/>
              <w:jc w:val="center"/>
              <w:rPr>
                <w:rFonts w:eastAsia="Calibri"/>
                <w:sz w:val="24"/>
                <w:szCs w:val="24"/>
                <w:lang w:eastAsia="en-US"/>
              </w:rPr>
            </w:pPr>
            <w:r>
              <w:rPr>
                <w:rFonts w:eastAsia="Calibri"/>
                <w:sz w:val="24"/>
                <w:szCs w:val="24"/>
                <w:lang w:eastAsia="en-US"/>
              </w:rPr>
              <w:t>14</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r w:rsidRPr="006E1872">
              <w:rPr>
                <w:rFonts w:eastAsia="Calibri"/>
                <w:sz w:val="24"/>
                <w:szCs w:val="24"/>
                <w:lang w:eastAsia="en-US"/>
              </w:rPr>
              <w:lastRenderedPageBreak/>
              <w:t>Самостоятельная работа обучающихся</w:t>
            </w:r>
          </w:p>
        </w:tc>
        <w:tc>
          <w:tcPr>
            <w:tcW w:w="2693" w:type="dxa"/>
            <w:vAlign w:val="center"/>
          </w:tcPr>
          <w:p w:rsidR="00523F80" w:rsidRPr="006E1872" w:rsidRDefault="00B1502D" w:rsidP="00652C58">
            <w:pPr>
              <w:widowControl/>
              <w:autoSpaceDE/>
              <w:autoSpaceDN/>
              <w:adjustRightInd/>
              <w:jc w:val="center"/>
              <w:rPr>
                <w:rFonts w:eastAsia="Calibri"/>
                <w:sz w:val="24"/>
                <w:szCs w:val="24"/>
                <w:lang w:eastAsia="en-US"/>
              </w:rPr>
            </w:pPr>
            <w:r>
              <w:rPr>
                <w:rFonts w:eastAsia="Calibri"/>
                <w:sz w:val="24"/>
                <w:szCs w:val="24"/>
                <w:lang w:eastAsia="en-US"/>
              </w:rPr>
              <w:t>77</w:t>
            </w:r>
          </w:p>
        </w:tc>
        <w:tc>
          <w:tcPr>
            <w:tcW w:w="2517" w:type="dxa"/>
            <w:vAlign w:val="center"/>
          </w:tcPr>
          <w:p w:rsidR="00523F80" w:rsidRPr="006E1872" w:rsidRDefault="00B1502D" w:rsidP="00523F80">
            <w:pPr>
              <w:widowControl/>
              <w:autoSpaceDE/>
              <w:autoSpaceDN/>
              <w:adjustRightInd/>
              <w:jc w:val="center"/>
              <w:rPr>
                <w:rFonts w:eastAsia="Calibri"/>
                <w:sz w:val="24"/>
                <w:szCs w:val="24"/>
                <w:lang w:eastAsia="en-US"/>
              </w:rPr>
            </w:pPr>
            <w:r>
              <w:rPr>
                <w:rFonts w:eastAsia="Calibri"/>
                <w:sz w:val="24"/>
                <w:szCs w:val="24"/>
                <w:lang w:eastAsia="en-US"/>
              </w:rPr>
              <w:t>187</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r w:rsidRPr="006E1872">
              <w:rPr>
                <w:rFonts w:eastAsia="Calibri"/>
                <w:sz w:val="24"/>
                <w:szCs w:val="24"/>
                <w:lang w:eastAsia="en-US"/>
              </w:rPr>
              <w:t>Контроль</w:t>
            </w:r>
          </w:p>
        </w:tc>
        <w:tc>
          <w:tcPr>
            <w:tcW w:w="2693" w:type="dxa"/>
            <w:vAlign w:val="center"/>
          </w:tcPr>
          <w:p w:rsidR="00523F80" w:rsidRPr="006E1872" w:rsidRDefault="00703A71" w:rsidP="00652C58">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523F80" w:rsidRPr="006E1872" w:rsidRDefault="00703A71" w:rsidP="00652C58">
            <w:pPr>
              <w:widowControl/>
              <w:autoSpaceDE/>
              <w:autoSpaceDN/>
              <w:adjustRightInd/>
              <w:jc w:val="center"/>
              <w:rPr>
                <w:rFonts w:eastAsia="Calibri"/>
                <w:sz w:val="24"/>
                <w:szCs w:val="24"/>
                <w:lang w:eastAsia="en-US"/>
              </w:rPr>
            </w:pPr>
            <w:r>
              <w:rPr>
                <w:rFonts w:eastAsia="Calibri"/>
                <w:sz w:val="24"/>
                <w:szCs w:val="24"/>
                <w:lang w:eastAsia="en-US"/>
              </w:rPr>
              <w:t>9</w:t>
            </w:r>
          </w:p>
        </w:tc>
      </w:tr>
      <w:tr w:rsidR="00523F80" w:rsidRPr="006E1872" w:rsidTr="00652C58">
        <w:tc>
          <w:tcPr>
            <w:tcW w:w="4365" w:type="dxa"/>
            <w:vAlign w:val="center"/>
          </w:tcPr>
          <w:p w:rsidR="00523F80" w:rsidRPr="006E1872" w:rsidRDefault="00523F80" w:rsidP="00652C58">
            <w:pPr>
              <w:widowControl/>
              <w:autoSpaceDE/>
              <w:autoSpaceDN/>
              <w:adjustRightInd/>
              <w:rPr>
                <w:rFonts w:eastAsia="Calibri"/>
                <w:sz w:val="24"/>
                <w:szCs w:val="24"/>
                <w:lang w:eastAsia="en-US"/>
              </w:rPr>
            </w:pPr>
            <w:r w:rsidRPr="006E1872">
              <w:rPr>
                <w:rFonts w:eastAsia="Calibri"/>
                <w:sz w:val="24"/>
                <w:szCs w:val="24"/>
                <w:lang w:eastAsia="en-US"/>
              </w:rPr>
              <w:t>Формы промежуточной аттестации</w:t>
            </w:r>
          </w:p>
        </w:tc>
        <w:tc>
          <w:tcPr>
            <w:tcW w:w="2693" w:type="dxa"/>
            <w:vAlign w:val="center"/>
          </w:tcPr>
          <w:p w:rsidR="00523F80" w:rsidRPr="006E1872" w:rsidRDefault="00B1502D" w:rsidP="00B1502D">
            <w:pPr>
              <w:widowControl/>
              <w:autoSpaceDE/>
              <w:autoSpaceDN/>
              <w:adjustRightInd/>
              <w:jc w:val="center"/>
              <w:rPr>
                <w:rFonts w:eastAsia="Calibri"/>
                <w:sz w:val="24"/>
                <w:szCs w:val="24"/>
                <w:lang w:eastAsia="en-US"/>
              </w:rPr>
            </w:pPr>
            <w:r>
              <w:rPr>
                <w:rFonts w:eastAsia="Calibri"/>
                <w:sz w:val="24"/>
                <w:szCs w:val="24"/>
                <w:lang w:eastAsia="en-US"/>
              </w:rPr>
              <w:t>экзамен</w:t>
            </w:r>
            <w:r w:rsidR="00523F80" w:rsidRPr="006E1872">
              <w:rPr>
                <w:rFonts w:eastAsia="Calibri"/>
                <w:sz w:val="24"/>
                <w:szCs w:val="24"/>
                <w:lang w:eastAsia="en-US"/>
              </w:rPr>
              <w:t xml:space="preserve"> в </w:t>
            </w:r>
            <w:r>
              <w:rPr>
                <w:rFonts w:eastAsia="Calibri"/>
                <w:sz w:val="24"/>
                <w:szCs w:val="24"/>
                <w:lang w:eastAsia="en-US"/>
              </w:rPr>
              <w:t>3</w:t>
            </w:r>
            <w:r w:rsidR="00A74D89">
              <w:rPr>
                <w:rFonts w:eastAsia="Calibri"/>
                <w:sz w:val="24"/>
                <w:szCs w:val="24"/>
                <w:lang w:eastAsia="en-US"/>
              </w:rPr>
              <w:t xml:space="preserve"> </w:t>
            </w:r>
            <w:r w:rsidR="00523F80" w:rsidRPr="006E1872">
              <w:rPr>
                <w:rFonts w:eastAsia="Calibri"/>
                <w:sz w:val="24"/>
                <w:szCs w:val="24"/>
                <w:lang w:eastAsia="en-US"/>
              </w:rPr>
              <w:t>семестре</w:t>
            </w:r>
          </w:p>
        </w:tc>
        <w:tc>
          <w:tcPr>
            <w:tcW w:w="2517" w:type="dxa"/>
            <w:vAlign w:val="center"/>
          </w:tcPr>
          <w:p w:rsidR="00523F80" w:rsidRPr="006E1872" w:rsidRDefault="00B1502D" w:rsidP="007F6857">
            <w:pPr>
              <w:widowControl/>
              <w:autoSpaceDE/>
              <w:autoSpaceDN/>
              <w:adjustRightInd/>
              <w:jc w:val="center"/>
              <w:rPr>
                <w:rFonts w:eastAsia="Calibri"/>
                <w:sz w:val="24"/>
                <w:szCs w:val="24"/>
                <w:lang w:eastAsia="en-US"/>
              </w:rPr>
            </w:pPr>
            <w:r>
              <w:rPr>
                <w:rFonts w:eastAsia="Calibri"/>
                <w:sz w:val="24"/>
                <w:szCs w:val="24"/>
                <w:lang w:eastAsia="en-US"/>
              </w:rPr>
              <w:t>экзамен</w:t>
            </w:r>
            <w:r w:rsidRPr="006E1872">
              <w:rPr>
                <w:rFonts w:eastAsia="Calibri"/>
                <w:sz w:val="24"/>
                <w:szCs w:val="24"/>
                <w:lang w:eastAsia="en-US"/>
              </w:rPr>
              <w:t xml:space="preserve"> в </w:t>
            </w:r>
            <w:r>
              <w:rPr>
                <w:rFonts w:eastAsia="Calibri"/>
                <w:sz w:val="24"/>
                <w:szCs w:val="24"/>
                <w:lang w:eastAsia="en-US"/>
              </w:rPr>
              <w:t xml:space="preserve">3 </w:t>
            </w:r>
            <w:r w:rsidRPr="006E1872">
              <w:rPr>
                <w:rFonts w:eastAsia="Calibri"/>
                <w:sz w:val="24"/>
                <w:szCs w:val="24"/>
                <w:lang w:eastAsia="en-US"/>
              </w:rPr>
              <w:t>семестре</w:t>
            </w:r>
          </w:p>
        </w:tc>
      </w:tr>
    </w:tbl>
    <w:p w:rsidR="00A32A5F" w:rsidRPr="00731E98" w:rsidRDefault="00A32A5F" w:rsidP="00731E98">
      <w:pPr>
        <w:widowControl/>
        <w:autoSpaceDE/>
        <w:autoSpaceDN/>
        <w:adjustRightInd/>
        <w:ind w:firstLine="709"/>
        <w:jc w:val="both"/>
        <w:rPr>
          <w:rFonts w:eastAsia="Calibri"/>
          <w:sz w:val="24"/>
          <w:szCs w:val="24"/>
          <w:lang w:eastAsia="en-US"/>
        </w:rPr>
      </w:pPr>
    </w:p>
    <w:p w:rsidR="007F4B97" w:rsidRPr="00731E98" w:rsidRDefault="0047572F" w:rsidP="00731E98">
      <w:pPr>
        <w:keepNext/>
        <w:ind w:firstLine="709"/>
        <w:jc w:val="both"/>
        <w:rPr>
          <w:rFonts w:eastAsia="Calibri"/>
          <w:b/>
          <w:sz w:val="24"/>
          <w:szCs w:val="24"/>
        </w:rPr>
      </w:pPr>
      <w:r w:rsidRPr="00731E98">
        <w:rPr>
          <w:b/>
          <w:sz w:val="24"/>
          <w:szCs w:val="24"/>
        </w:rPr>
        <w:t xml:space="preserve">5. </w:t>
      </w:r>
      <w:r w:rsidR="0047633A" w:rsidRPr="00731E9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31E98" w:rsidRDefault="007F4B97" w:rsidP="00731E98">
      <w:pPr>
        <w:keepNext/>
        <w:ind w:firstLine="709"/>
        <w:contextualSpacing/>
        <w:jc w:val="both"/>
        <w:rPr>
          <w:rFonts w:eastAsia="Calibri"/>
          <w:b/>
          <w:sz w:val="24"/>
          <w:szCs w:val="24"/>
        </w:rPr>
      </w:pPr>
    </w:p>
    <w:p w:rsidR="00114770" w:rsidRPr="00731E98" w:rsidRDefault="00114770" w:rsidP="00731E98">
      <w:pPr>
        <w:tabs>
          <w:tab w:val="left" w:pos="900"/>
        </w:tabs>
        <w:ind w:firstLine="709"/>
        <w:jc w:val="both"/>
        <w:rPr>
          <w:b/>
          <w:sz w:val="24"/>
          <w:szCs w:val="24"/>
        </w:rPr>
      </w:pPr>
      <w:r w:rsidRPr="00731E98">
        <w:rPr>
          <w:b/>
          <w:sz w:val="24"/>
          <w:szCs w:val="24"/>
        </w:rPr>
        <w:t>5.1. Тематический план для очной формы обучения</w:t>
      </w:r>
    </w:p>
    <w:p w:rsidR="00DA489D" w:rsidRPr="00731E98" w:rsidRDefault="00DA489D" w:rsidP="00731E98">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731E98" w:rsidTr="00B037D7">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31660F" w:rsidRDefault="00DA489D" w:rsidP="00827B4E">
            <w:pPr>
              <w:widowControl/>
              <w:autoSpaceDE/>
              <w:autoSpaceDN/>
              <w:adjustRightInd/>
              <w:jc w:val="both"/>
              <w:rPr>
                <w:b/>
                <w:bCs/>
                <w:sz w:val="22"/>
                <w:szCs w:val="22"/>
              </w:rPr>
            </w:pPr>
            <w:r w:rsidRPr="0031660F">
              <w:rPr>
                <w:b/>
                <w:bCs/>
                <w:sz w:val="22"/>
                <w:szCs w:val="22"/>
              </w:rPr>
              <w:t xml:space="preserve">Семестр </w:t>
            </w:r>
            <w:r w:rsidR="00703A71">
              <w:rPr>
                <w:b/>
                <w:bCs/>
                <w:sz w:val="22"/>
                <w:szCs w:val="22"/>
              </w:rPr>
              <w:t>3</w:t>
            </w:r>
          </w:p>
        </w:tc>
      </w:tr>
      <w:tr w:rsidR="00C84CBA" w:rsidRPr="0031660F" w:rsidTr="00B037D7">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31660F" w:rsidRDefault="00C84CBA" w:rsidP="00731E98">
            <w:pPr>
              <w:jc w:val="center"/>
              <w:rPr>
                <w:sz w:val="22"/>
                <w:szCs w:val="22"/>
              </w:rPr>
            </w:pPr>
            <w:r w:rsidRPr="0031660F">
              <w:rPr>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31660F" w:rsidRDefault="00C84CBA" w:rsidP="00731E98">
            <w:pPr>
              <w:jc w:val="center"/>
              <w:rPr>
                <w:sz w:val="22"/>
                <w:szCs w:val="22"/>
              </w:rPr>
            </w:pPr>
            <w:r w:rsidRPr="0031660F">
              <w:rPr>
                <w:sz w:val="22"/>
                <w:szCs w:val="22"/>
              </w:rPr>
              <w:t xml:space="preserve"> </w:t>
            </w:r>
          </w:p>
        </w:tc>
        <w:tc>
          <w:tcPr>
            <w:tcW w:w="680" w:type="dxa"/>
            <w:tcBorders>
              <w:top w:val="single" w:sz="8" w:space="0" w:color="auto"/>
              <w:bottom w:val="single" w:sz="8" w:space="0" w:color="auto"/>
              <w:right w:val="single" w:sz="8" w:space="0" w:color="auto"/>
            </w:tcBorders>
            <w:vAlign w:val="center"/>
            <w:hideMark/>
          </w:tcPr>
          <w:p w:rsidR="00C84CBA" w:rsidRPr="0031660F" w:rsidRDefault="00C84CBA" w:rsidP="00731E98">
            <w:pPr>
              <w:jc w:val="center"/>
              <w:rPr>
                <w:sz w:val="22"/>
                <w:szCs w:val="22"/>
              </w:rPr>
            </w:pPr>
            <w:r w:rsidRPr="0031660F">
              <w:rPr>
                <w:sz w:val="22"/>
                <w:szCs w:val="22"/>
              </w:rPr>
              <w:t>Лек</w:t>
            </w:r>
          </w:p>
        </w:tc>
        <w:tc>
          <w:tcPr>
            <w:tcW w:w="680" w:type="dxa"/>
            <w:tcBorders>
              <w:top w:val="single" w:sz="8" w:space="0" w:color="auto"/>
              <w:bottom w:val="single" w:sz="8" w:space="0" w:color="auto"/>
              <w:right w:val="single" w:sz="8" w:space="0" w:color="auto"/>
            </w:tcBorders>
            <w:vAlign w:val="center"/>
            <w:hideMark/>
          </w:tcPr>
          <w:p w:rsidR="00C84CBA" w:rsidRPr="0031660F" w:rsidRDefault="00C84CBA" w:rsidP="00731E98">
            <w:pPr>
              <w:jc w:val="center"/>
              <w:rPr>
                <w:sz w:val="22"/>
                <w:szCs w:val="22"/>
              </w:rPr>
            </w:pPr>
            <w:r w:rsidRPr="0031660F">
              <w:rPr>
                <w:sz w:val="22"/>
                <w:szCs w:val="22"/>
              </w:rPr>
              <w:t>Лаб</w:t>
            </w:r>
          </w:p>
        </w:tc>
        <w:tc>
          <w:tcPr>
            <w:tcW w:w="680" w:type="dxa"/>
            <w:tcBorders>
              <w:top w:val="single" w:sz="8" w:space="0" w:color="auto"/>
              <w:bottom w:val="single" w:sz="8" w:space="0" w:color="auto"/>
              <w:right w:val="single" w:sz="8" w:space="0" w:color="auto"/>
            </w:tcBorders>
            <w:vAlign w:val="center"/>
            <w:hideMark/>
          </w:tcPr>
          <w:p w:rsidR="00C84CBA" w:rsidRPr="0031660F" w:rsidRDefault="00C84CBA" w:rsidP="00731E98">
            <w:pPr>
              <w:jc w:val="center"/>
              <w:rPr>
                <w:sz w:val="22"/>
                <w:szCs w:val="22"/>
              </w:rPr>
            </w:pPr>
            <w:r w:rsidRPr="0031660F">
              <w:rPr>
                <w:sz w:val="22"/>
                <w:szCs w:val="22"/>
              </w:rPr>
              <w:t>Пр</w:t>
            </w:r>
          </w:p>
        </w:tc>
        <w:tc>
          <w:tcPr>
            <w:tcW w:w="680" w:type="dxa"/>
            <w:tcBorders>
              <w:top w:val="single" w:sz="8" w:space="0" w:color="auto"/>
              <w:bottom w:val="single" w:sz="8" w:space="0" w:color="auto"/>
              <w:right w:val="single" w:sz="8" w:space="0" w:color="auto"/>
            </w:tcBorders>
            <w:vAlign w:val="center"/>
            <w:hideMark/>
          </w:tcPr>
          <w:p w:rsidR="00C84CBA" w:rsidRPr="0031660F" w:rsidRDefault="00C84CBA" w:rsidP="00731E98">
            <w:pPr>
              <w:jc w:val="center"/>
              <w:rPr>
                <w:sz w:val="22"/>
                <w:szCs w:val="22"/>
              </w:rPr>
            </w:pPr>
            <w:r w:rsidRPr="0031660F">
              <w:rPr>
                <w:sz w:val="22"/>
                <w:szCs w:val="22"/>
              </w:rPr>
              <w:t>СРС</w:t>
            </w:r>
          </w:p>
        </w:tc>
        <w:tc>
          <w:tcPr>
            <w:tcW w:w="780" w:type="dxa"/>
            <w:tcBorders>
              <w:top w:val="single" w:sz="8" w:space="0" w:color="auto"/>
              <w:bottom w:val="single" w:sz="8" w:space="0" w:color="auto"/>
              <w:right w:val="single" w:sz="8" w:space="0" w:color="auto"/>
            </w:tcBorders>
            <w:vAlign w:val="center"/>
            <w:hideMark/>
          </w:tcPr>
          <w:p w:rsidR="00C84CBA" w:rsidRPr="0031660F" w:rsidRDefault="00C84CBA" w:rsidP="00731E98">
            <w:pPr>
              <w:jc w:val="center"/>
              <w:rPr>
                <w:b/>
                <w:bCs/>
                <w:sz w:val="22"/>
                <w:szCs w:val="22"/>
              </w:rPr>
            </w:pPr>
            <w:r w:rsidRPr="0031660F">
              <w:rPr>
                <w:b/>
                <w:bCs/>
                <w:sz w:val="22"/>
                <w:szCs w:val="22"/>
              </w:rPr>
              <w:t>Всего</w:t>
            </w:r>
          </w:p>
        </w:tc>
      </w:tr>
      <w:tr w:rsidR="00B037D7" w:rsidRPr="0031660F" w:rsidTr="00B037D7">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B037D7" w:rsidRPr="0031660F" w:rsidRDefault="00B037D7" w:rsidP="00E20BF7">
            <w:pPr>
              <w:jc w:val="center"/>
              <w:rPr>
                <w:sz w:val="22"/>
                <w:szCs w:val="22"/>
              </w:rPr>
            </w:pPr>
            <w:r w:rsidRPr="0031660F">
              <w:rPr>
                <w:sz w:val="22"/>
                <w:szCs w:val="22"/>
              </w:rPr>
              <w:t xml:space="preserve">Раздел I. </w:t>
            </w:r>
            <w:r w:rsidR="00E20BF7">
              <w:rPr>
                <w:sz w:val="22"/>
                <w:szCs w:val="22"/>
              </w:rPr>
              <w:t xml:space="preserve">Орфография </w:t>
            </w:r>
          </w:p>
        </w:tc>
      </w:tr>
      <w:tr w:rsidR="00E20BF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20BF7" w:rsidRPr="00703A71" w:rsidRDefault="00E20BF7" w:rsidP="0062710C">
            <w:pPr>
              <w:jc w:val="center"/>
              <w:rPr>
                <w:color w:val="000000"/>
                <w:sz w:val="22"/>
                <w:szCs w:val="24"/>
                <w:lang w:eastAsia="en-US"/>
              </w:rPr>
            </w:pPr>
            <w:r w:rsidRPr="00703A71">
              <w:rPr>
                <w:color w:val="000000"/>
                <w:sz w:val="22"/>
              </w:rPr>
              <w:t>Тема № 1. Орфограмма. Орфографическое правило.</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31660F" w:rsidRDefault="00E20BF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31660F" w:rsidRDefault="00703A71" w:rsidP="00652C58">
            <w:pPr>
              <w:jc w:val="center"/>
              <w:rPr>
                <w:color w:val="000000"/>
                <w:sz w:val="22"/>
                <w:szCs w:val="22"/>
                <w:lang w:eastAsia="en-US"/>
              </w:rPr>
            </w:pPr>
            <w:r>
              <w:rPr>
                <w:color w:val="000000"/>
                <w:sz w:val="22"/>
                <w:szCs w:val="22"/>
                <w:lang w:eastAsia="en-US"/>
              </w:rPr>
              <w:t>4</w:t>
            </w: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r w:rsidRPr="0031660F">
              <w:rPr>
                <w:color w:val="000000"/>
                <w:sz w:val="22"/>
                <w:szCs w:val="22"/>
              </w:rPr>
              <w:t>4</w:t>
            </w:r>
          </w:p>
        </w:tc>
        <w:tc>
          <w:tcPr>
            <w:tcW w:w="680" w:type="dxa"/>
            <w:tcBorders>
              <w:top w:val="nil"/>
              <w:left w:val="nil"/>
              <w:bottom w:val="single" w:sz="8" w:space="0" w:color="auto"/>
              <w:right w:val="single" w:sz="8" w:space="0" w:color="auto"/>
            </w:tcBorders>
            <w:vAlign w:val="center"/>
            <w:hideMark/>
          </w:tcPr>
          <w:p w:rsidR="00E20BF7" w:rsidRPr="0031660F" w:rsidRDefault="00703A71" w:rsidP="00652C58">
            <w:pPr>
              <w:jc w:val="center"/>
              <w:rPr>
                <w:color w:val="000000"/>
                <w:sz w:val="22"/>
                <w:szCs w:val="22"/>
                <w:lang w:eastAsia="en-US"/>
              </w:rPr>
            </w:pPr>
            <w:r>
              <w:rPr>
                <w:color w:val="000000"/>
                <w:sz w:val="22"/>
                <w:szCs w:val="22"/>
              </w:rPr>
              <w:t>5</w:t>
            </w:r>
          </w:p>
        </w:tc>
        <w:tc>
          <w:tcPr>
            <w:tcW w:w="780" w:type="dxa"/>
            <w:tcBorders>
              <w:top w:val="nil"/>
              <w:left w:val="nil"/>
              <w:bottom w:val="single" w:sz="8" w:space="0" w:color="auto"/>
              <w:right w:val="single" w:sz="8" w:space="0" w:color="auto"/>
            </w:tcBorders>
            <w:vAlign w:val="center"/>
            <w:hideMark/>
          </w:tcPr>
          <w:p w:rsidR="00E20BF7" w:rsidRPr="0031660F" w:rsidRDefault="00703A71" w:rsidP="00652C58">
            <w:pPr>
              <w:jc w:val="center"/>
              <w:rPr>
                <w:b/>
                <w:bCs/>
                <w:color w:val="000000"/>
                <w:sz w:val="22"/>
                <w:szCs w:val="22"/>
                <w:lang w:eastAsia="en-US"/>
              </w:rPr>
            </w:pPr>
            <w:r>
              <w:rPr>
                <w:b/>
                <w:bCs/>
                <w:color w:val="000000"/>
                <w:sz w:val="22"/>
                <w:szCs w:val="22"/>
                <w:lang w:eastAsia="en-US"/>
              </w:rPr>
              <w:t>13</w:t>
            </w:r>
          </w:p>
        </w:tc>
      </w:tr>
      <w:tr w:rsidR="00E20BF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20BF7" w:rsidRPr="00703A71" w:rsidRDefault="00E20BF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31660F" w:rsidRDefault="00E20BF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b/>
                <w:bCs/>
                <w:i/>
                <w:iCs/>
                <w:color w:val="000000"/>
                <w:sz w:val="22"/>
                <w:szCs w:val="22"/>
                <w:lang w:eastAsia="en-US"/>
              </w:rPr>
            </w:pPr>
            <w:r w:rsidRPr="0031660F">
              <w:rPr>
                <w:b/>
                <w:bCs/>
                <w:i/>
                <w:iCs/>
                <w:color w:val="000000"/>
                <w:sz w:val="22"/>
                <w:szCs w:val="22"/>
              </w:rPr>
              <w:t>0</w:t>
            </w:r>
          </w:p>
        </w:tc>
      </w:tr>
      <w:tr w:rsidR="00E20BF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20BF7" w:rsidRPr="00703A71" w:rsidRDefault="00E20BF7" w:rsidP="0062710C">
            <w:pPr>
              <w:jc w:val="center"/>
              <w:rPr>
                <w:color w:val="000000"/>
                <w:sz w:val="22"/>
                <w:szCs w:val="24"/>
                <w:lang w:eastAsia="en-US"/>
              </w:rPr>
            </w:pPr>
            <w:r w:rsidRPr="00703A71">
              <w:rPr>
                <w:color w:val="000000"/>
                <w:sz w:val="22"/>
              </w:rPr>
              <w:t>Тема № 2. Употребление гласных букв О/Е (Е) после шипящих и Ц. Правописание безударных гласных в корнях.</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31660F" w:rsidRDefault="00E20BF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31660F" w:rsidRDefault="00703A71" w:rsidP="00652C58">
            <w:pPr>
              <w:jc w:val="center"/>
              <w:rPr>
                <w:color w:val="000000"/>
                <w:sz w:val="22"/>
                <w:szCs w:val="22"/>
                <w:lang w:eastAsia="en-US"/>
              </w:rPr>
            </w:pPr>
            <w:r>
              <w:rPr>
                <w:color w:val="000000"/>
                <w:sz w:val="22"/>
                <w:szCs w:val="22"/>
                <w:lang w:eastAsia="en-US"/>
              </w:rPr>
              <w:t>4</w:t>
            </w: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0032DC" w:rsidP="00652C58">
            <w:pPr>
              <w:jc w:val="center"/>
              <w:rPr>
                <w:color w:val="000000"/>
                <w:sz w:val="22"/>
                <w:szCs w:val="22"/>
                <w:lang w:eastAsia="en-US"/>
              </w:rPr>
            </w:pPr>
            <w:r>
              <w:rPr>
                <w:color w:val="000000"/>
                <w:sz w:val="22"/>
                <w:szCs w:val="22"/>
                <w:lang w:eastAsia="en-US"/>
              </w:rPr>
              <w:t>4</w:t>
            </w:r>
          </w:p>
        </w:tc>
        <w:tc>
          <w:tcPr>
            <w:tcW w:w="680" w:type="dxa"/>
            <w:tcBorders>
              <w:top w:val="nil"/>
              <w:left w:val="nil"/>
              <w:bottom w:val="single" w:sz="8" w:space="0" w:color="auto"/>
              <w:right w:val="single" w:sz="8" w:space="0" w:color="auto"/>
            </w:tcBorders>
            <w:vAlign w:val="center"/>
            <w:hideMark/>
          </w:tcPr>
          <w:p w:rsidR="00E20BF7" w:rsidRPr="0031660F" w:rsidRDefault="00703A71" w:rsidP="00652C58">
            <w:pPr>
              <w:jc w:val="center"/>
              <w:rPr>
                <w:color w:val="000000"/>
                <w:sz w:val="22"/>
                <w:szCs w:val="22"/>
                <w:lang w:eastAsia="en-US"/>
              </w:rPr>
            </w:pPr>
            <w:r>
              <w:rPr>
                <w:color w:val="000000"/>
                <w:sz w:val="22"/>
                <w:szCs w:val="22"/>
              </w:rPr>
              <w:t>5</w:t>
            </w:r>
          </w:p>
        </w:tc>
        <w:tc>
          <w:tcPr>
            <w:tcW w:w="780" w:type="dxa"/>
            <w:tcBorders>
              <w:top w:val="nil"/>
              <w:left w:val="nil"/>
              <w:bottom w:val="single" w:sz="8" w:space="0" w:color="auto"/>
              <w:right w:val="single" w:sz="8" w:space="0" w:color="auto"/>
            </w:tcBorders>
            <w:vAlign w:val="center"/>
            <w:hideMark/>
          </w:tcPr>
          <w:p w:rsidR="00E20BF7" w:rsidRPr="0031660F" w:rsidRDefault="00703A71" w:rsidP="000032DC">
            <w:pPr>
              <w:jc w:val="center"/>
              <w:rPr>
                <w:b/>
                <w:bCs/>
                <w:color w:val="000000"/>
                <w:sz w:val="22"/>
                <w:szCs w:val="22"/>
                <w:lang w:eastAsia="en-US"/>
              </w:rPr>
            </w:pPr>
            <w:r>
              <w:rPr>
                <w:b/>
                <w:bCs/>
                <w:color w:val="000000"/>
                <w:sz w:val="22"/>
                <w:szCs w:val="22"/>
              </w:rPr>
              <w:t>1</w:t>
            </w:r>
            <w:r w:rsidR="000032DC">
              <w:rPr>
                <w:b/>
                <w:bCs/>
                <w:color w:val="000000"/>
                <w:sz w:val="22"/>
                <w:szCs w:val="22"/>
              </w:rPr>
              <w:t>3</w:t>
            </w:r>
          </w:p>
        </w:tc>
      </w:tr>
      <w:tr w:rsidR="00E20BF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20BF7" w:rsidRPr="00703A71" w:rsidRDefault="00E20BF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31660F" w:rsidRDefault="00E20BF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b/>
                <w:bCs/>
                <w:i/>
                <w:iCs/>
                <w:color w:val="000000"/>
                <w:sz w:val="22"/>
                <w:szCs w:val="22"/>
                <w:lang w:eastAsia="en-US"/>
              </w:rPr>
            </w:pPr>
            <w:r w:rsidRPr="0031660F">
              <w:rPr>
                <w:b/>
                <w:bCs/>
                <w:i/>
                <w:iCs/>
                <w:color w:val="000000"/>
                <w:sz w:val="22"/>
                <w:szCs w:val="22"/>
              </w:rPr>
              <w:t>2</w:t>
            </w:r>
          </w:p>
        </w:tc>
      </w:tr>
      <w:tr w:rsidR="00E20BF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20BF7" w:rsidRPr="00703A71" w:rsidRDefault="00E20BF7" w:rsidP="0062710C">
            <w:pPr>
              <w:spacing w:after="240"/>
              <w:jc w:val="center"/>
              <w:rPr>
                <w:color w:val="000000"/>
                <w:sz w:val="22"/>
                <w:szCs w:val="24"/>
                <w:lang w:eastAsia="en-US"/>
              </w:rPr>
            </w:pPr>
            <w:r w:rsidRPr="00703A71">
              <w:rPr>
                <w:color w:val="000000"/>
                <w:sz w:val="22"/>
              </w:rPr>
              <w:t>Тема № 3. Правописание согласных в корнях. Правописание приставок.</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31660F" w:rsidRDefault="00E20BF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31660F" w:rsidRDefault="00703A71" w:rsidP="00652C58">
            <w:pPr>
              <w:jc w:val="center"/>
              <w:rPr>
                <w:color w:val="000000"/>
                <w:sz w:val="22"/>
                <w:szCs w:val="22"/>
                <w:lang w:eastAsia="en-US"/>
              </w:rPr>
            </w:pPr>
            <w:r>
              <w:rPr>
                <w:color w:val="000000"/>
                <w:sz w:val="22"/>
                <w:szCs w:val="22"/>
                <w:lang w:eastAsia="en-US"/>
              </w:rPr>
              <w:t>4</w:t>
            </w: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r>
              <w:rPr>
                <w:color w:val="000000"/>
                <w:sz w:val="22"/>
                <w:szCs w:val="22"/>
                <w:lang w:eastAsia="en-US"/>
              </w:rPr>
              <w:t>4</w:t>
            </w:r>
          </w:p>
        </w:tc>
        <w:tc>
          <w:tcPr>
            <w:tcW w:w="680" w:type="dxa"/>
            <w:tcBorders>
              <w:top w:val="nil"/>
              <w:left w:val="nil"/>
              <w:bottom w:val="single" w:sz="8" w:space="0" w:color="auto"/>
              <w:right w:val="single" w:sz="8" w:space="0" w:color="auto"/>
            </w:tcBorders>
            <w:vAlign w:val="center"/>
            <w:hideMark/>
          </w:tcPr>
          <w:p w:rsidR="00E20BF7" w:rsidRPr="0031660F" w:rsidRDefault="00703A71" w:rsidP="00652C58">
            <w:pPr>
              <w:jc w:val="center"/>
              <w:rPr>
                <w:color w:val="000000"/>
                <w:sz w:val="22"/>
                <w:szCs w:val="22"/>
                <w:lang w:eastAsia="en-US"/>
              </w:rPr>
            </w:pPr>
            <w:r>
              <w:rPr>
                <w:color w:val="000000"/>
                <w:sz w:val="22"/>
                <w:szCs w:val="22"/>
              </w:rPr>
              <w:t>5</w:t>
            </w:r>
          </w:p>
        </w:tc>
        <w:tc>
          <w:tcPr>
            <w:tcW w:w="780" w:type="dxa"/>
            <w:tcBorders>
              <w:top w:val="nil"/>
              <w:left w:val="nil"/>
              <w:bottom w:val="single" w:sz="8" w:space="0" w:color="auto"/>
              <w:right w:val="single" w:sz="8" w:space="0" w:color="auto"/>
            </w:tcBorders>
            <w:vAlign w:val="center"/>
            <w:hideMark/>
          </w:tcPr>
          <w:p w:rsidR="00E20BF7" w:rsidRPr="0031660F" w:rsidRDefault="00703A71" w:rsidP="00652C58">
            <w:pPr>
              <w:jc w:val="center"/>
              <w:rPr>
                <w:b/>
                <w:bCs/>
                <w:color w:val="000000"/>
                <w:sz w:val="22"/>
                <w:szCs w:val="22"/>
                <w:lang w:eastAsia="en-US"/>
              </w:rPr>
            </w:pPr>
            <w:r>
              <w:rPr>
                <w:b/>
                <w:bCs/>
                <w:color w:val="000000"/>
                <w:sz w:val="22"/>
                <w:szCs w:val="22"/>
              </w:rPr>
              <w:t>13</w:t>
            </w:r>
          </w:p>
        </w:tc>
      </w:tr>
      <w:tr w:rsidR="00E20BF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20BF7" w:rsidRPr="00703A71" w:rsidRDefault="00E20BF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31660F" w:rsidRDefault="00E20BF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31660F" w:rsidRDefault="00596947" w:rsidP="00652C58">
            <w:pPr>
              <w:jc w:val="center"/>
              <w:rPr>
                <w:b/>
                <w:bCs/>
                <w:i/>
                <w:iCs/>
                <w:color w:val="000000"/>
                <w:sz w:val="22"/>
                <w:szCs w:val="22"/>
                <w:lang w:eastAsia="en-US"/>
              </w:rPr>
            </w:pPr>
            <w:r>
              <w:rPr>
                <w:b/>
                <w:bCs/>
                <w:i/>
                <w:iCs/>
                <w:color w:val="000000"/>
                <w:sz w:val="22"/>
                <w:szCs w:val="22"/>
              </w:rPr>
              <w:t>0</w:t>
            </w:r>
          </w:p>
        </w:tc>
      </w:tr>
      <w:tr w:rsidR="00E20BF7" w:rsidRPr="0031660F" w:rsidTr="0062710C">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bottom"/>
            <w:hideMark/>
          </w:tcPr>
          <w:p w:rsidR="00E20BF7" w:rsidRPr="00703A71" w:rsidRDefault="00E20BF7" w:rsidP="0062710C">
            <w:pPr>
              <w:jc w:val="center"/>
              <w:rPr>
                <w:color w:val="000000"/>
                <w:sz w:val="22"/>
                <w:lang w:eastAsia="en-US"/>
              </w:rPr>
            </w:pPr>
            <w:r w:rsidRPr="00703A71">
              <w:rPr>
                <w:color w:val="000000"/>
                <w:sz w:val="22"/>
              </w:rPr>
              <w:t>Тема № 4. Написание -Н- и -НН- в различных частях речи.</w:t>
            </w:r>
          </w:p>
          <w:p w:rsidR="00E20BF7" w:rsidRPr="00703A71" w:rsidRDefault="00E20BF7" w:rsidP="0062710C">
            <w:pPr>
              <w:jc w:val="center"/>
              <w:rPr>
                <w:color w:val="000000"/>
                <w:sz w:val="22"/>
                <w:lang w:eastAsia="en-US"/>
              </w:rPr>
            </w:pPr>
            <w:r w:rsidRPr="00703A71">
              <w:rPr>
                <w:color w:val="000000"/>
                <w:sz w:val="22"/>
              </w:rPr>
              <w:t>Правописание падежных и родовых окончаний.</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31660F" w:rsidRDefault="00E20BF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31660F" w:rsidRDefault="00703A71" w:rsidP="00652C58">
            <w:pPr>
              <w:jc w:val="center"/>
              <w:rPr>
                <w:color w:val="000000"/>
                <w:sz w:val="22"/>
                <w:szCs w:val="22"/>
                <w:lang w:eastAsia="en-US"/>
              </w:rPr>
            </w:pPr>
            <w:r>
              <w:rPr>
                <w:color w:val="000000"/>
                <w:sz w:val="22"/>
                <w:szCs w:val="22"/>
                <w:lang w:eastAsia="en-US"/>
              </w:rPr>
              <w:t>4</w:t>
            </w: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r>
              <w:rPr>
                <w:color w:val="000000"/>
                <w:sz w:val="22"/>
                <w:szCs w:val="22"/>
                <w:lang w:eastAsia="en-US"/>
              </w:rPr>
              <w:t>4</w:t>
            </w:r>
          </w:p>
        </w:tc>
        <w:tc>
          <w:tcPr>
            <w:tcW w:w="680" w:type="dxa"/>
            <w:tcBorders>
              <w:top w:val="nil"/>
              <w:left w:val="nil"/>
              <w:bottom w:val="single" w:sz="8" w:space="0" w:color="auto"/>
              <w:right w:val="single" w:sz="8" w:space="0" w:color="auto"/>
            </w:tcBorders>
            <w:vAlign w:val="center"/>
            <w:hideMark/>
          </w:tcPr>
          <w:p w:rsidR="00E20BF7" w:rsidRPr="0031660F" w:rsidRDefault="00703A71" w:rsidP="00652C58">
            <w:pPr>
              <w:jc w:val="center"/>
              <w:rPr>
                <w:color w:val="000000"/>
                <w:sz w:val="22"/>
                <w:szCs w:val="22"/>
                <w:lang w:eastAsia="en-US"/>
              </w:rPr>
            </w:pPr>
            <w:r>
              <w:rPr>
                <w:color w:val="000000"/>
                <w:sz w:val="22"/>
                <w:szCs w:val="22"/>
              </w:rPr>
              <w:t>5</w:t>
            </w:r>
          </w:p>
        </w:tc>
        <w:tc>
          <w:tcPr>
            <w:tcW w:w="780" w:type="dxa"/>
            <w:tcBorders>
              <w:top w:val="nil"/>
              <w:left w:val="nil"/>
              <w:bottom w:val="single" w:sz="8" w:space="0" w:color="auto"/>
              <w:right w:val="single" w:sz="8" w:space="0" w:color="auto"/>
            </w:tcBorders>
            <w:vAlign w:val="center"/>
            <w:hideMark/>
          </w:tcPr>
          <w:p w:rsidR="00E20BF7" w:rsidRPr="0031660F" w:rsidRDefault="00703A71" w:rsidP="00652C58">
            <w:pPr>
              <w:jc w:val="center"/>
              <w:rPr>
                <w:b/>
                <w:bCs/>
                <w:color w:val="000000"/>
                <w:sz w:val="22"/>
                <w:szCs w:val="22"/>
                <w:lang w:eastAsia="en-US"/>
              </w:rPr>
            </w:pPr>
            <w:r>
              <w:rPr>
                <w:b/>
                <w:bCs/>
                <w:color w:val="000000"/>
                <w:sz w:val="22"/>
                <w:szCs w:val="22"/>
              </w:rPr>
              <w:t>13</w:t>
            </w:r>
          </w:p>
        </w:tc>
      </w:tr>
      <w:tr w:rsidR="00E20BF7" w:rsidRPr="0031660F" w:rsidTr="0062710C">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bottom"/>
            <w:hideMark/>
          </w:tcPr>
          <w:p w:rsidR="00E20BF7" w:rsidRPr="00703A71" w:rsidRDefault="00E20BF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31660F" w:rsidRDefault="00E20BF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b/>
                <w:bCs/>
                <w:i/>
                <w:iCs/>
                <w:color w:val="000000"/>
                <w:sz w:val="22"/>
                <w:szCs w:val="22"/>
                <w:lang w:eastAsia="en-US"/>
              </w:rPr>
            </w:pPr>
            <w:r w:rsidRPr="0031660F">
              <w:rPr>
                <w:b/>
                <w:bCs/>
                <w:i/>
                <w:iCs/>
                <w:color w:val="000000"/>
                <w:sz w:val="22"/>
                <w:szCs w:val="22"/>
              </w:rPr>
              <w:t>0</w:t>
            </w:r>
          </w:p>
        </w:tc>
      </w:tr>
      <w:tr w:rsidR="00E20BF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20BF7" w:rsidRPr="00703A71" w:rsidRDefault="00E20BF7" w:rsidP="0062710C">
            <w:pPr>
              <w:spacing w:after="240"/>
              <w:jc w:val="center"/>
              <w:rPr>
                <w:color w:val="000000"/>
                <w:sz w:val="22"/>
                <w:szCs w:val="24"/>
                <w:lang w:eastAsia="en-US"/>
              </w:rPr>
            </w:pPr>
            <w:r w:rsidRPr="00703A71">
              <w:rPr>
                <w:color w:val="000000"/>
                <w:sz w:val="22"/>
              </w:rPr>
              <w:t>Тема № 5. Правописание личных окончаний глаголов и суффиксов причастий и деепричастий настоящего времени.</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31660F" w:rsidRDefault="00E20BF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31660F" w:rsidRDefault="00703A71" w:rsidP="00652C58">
            <w:pPr>
              <w:jc w:val="center"/>
              <w:rPr>
                <w:color w:val="000000"/>
                <w:sz w:val="22"/>
                <w:szCs w:val="22"/>
                <w:lang w:eastAsia="en-US"/>
              </w:rPr>
            </w:pPr>
            <w:r>
              <w:rPr>
                <w:color w:val="000000"/>
                <w:sz w:val="22"/>
                <w:szCs w:val="22"/>
                <w:lang w:eastAsia="en-US"/>
              </w:rPr>
              <w:t>4</w:t>
            </w: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r>
              <w:rPr>
                <w:color w:val="000000"/>
                <w:sz w:val="22"/>
                <w:szCs w:val="22"/>
                <w:lang w:eastAsia="en-US"/>
              </w:rPr>
              <w:t>4</w:t>
            </w:r>
          </w:p>
        </w:tc>
        <w:tc>
          <w:tcPr>
            <w:tcW w:w="680" w:type="dxa"/>
            <w:tcBorders>
              <w:top w:val="nil"/>
              <w:left w:val="nil"/>
              <w:bottom w:val="single" w:sz="8" w:space="0" w:color="auto"/>
              <w:right w:val="single" w:sz="8" w:space="0" w:color="auto"/>
            </w:tcBorders>
            <w:vAlign w:val="center"/>
            <w:hideMark/>
          </w:tcPr>
          <w:p w:rsidR="00E20BF7" w:rsidRPr="0031660F" w:rsidRDefault="00703A71" w:rsidP="00652C58">
            <w:pPr>
              <w:jc w:val="center"/>
              <w:rPr>
                <w:color w:val="000000"/>
                <w:sz w:val="22"/>
                <w:szCs w:val="22"/>
                <w:lang w:eastAsia="en-US"/>
              </w:rPr>
            </w:pPr>
            <w:r>
              <w:rPr>
                <w:color w:val="000000"/>
                <w:sz w:val="22"/>
                <w:szCs w:val="22"/>
              </w:rPr>
              <w:t>5</w:t>
            </w:r>
          </w:p>
        </w:tc>
        <w:tc>
          <w:tcPr>
            <w:tcW w:w="780" w:type="dxa"/>
            <w:tcBorders>
              <w:top w:val="nil"/>
              <w:left w:val="nil"/>
              <w:bottom w:val="single" w:sz="8" w:space="0" w:color="auto"/>
              <w:right w:val="single" w:sz="8" w:space="0" w:color="auto"/>
            </w:tcBorders>
            <w:vAlign w:val="center"/>
            <w:hideMark/>
          </w:tcPr>
          <w:p w:rsidR="00E20BF7" w:rsidRPr="0031660F" w:rsidRDefault="00703A71" w:rsidP="00652C58">
            <w:pPr>
              <w:jc w:val="center"/>
              <w:rPr>
                <w:b/>
                <w:bCs/>
                <w:color w:val="000000"/>
                <w:sz w:val="22"/>
                <w:szCs w:val="22"/>
                <w:lang w:eastAsia="en-US"/>
              </w:rPr>
            </w:pPr>
            <w:r>
              <w:rPr>
                <w:b/>
                <w:bCs/>
                <w:color w:val="000000"/>
                <w:sz w:val="22"/>
                <w:szCs w:val="22"/>
              </w:rPr>
              <w:t>13</w:t>
            </w:r>
          </w:p>
        </w:tc>
      </w:tr>
      <w:tr w:rsidR="00E20BF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20BF7" w:rsidRPr="00703A71" w:rsidRDefault="00E20BF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 xml:space="preserve">В т.ч. в интер-акт. </w:t>
            </w:r>
            <w:r w:rsidRPr="0031660F">
              <w:rPr>
                <w:i/>
                <w:iCs/>
                <w:color w:val="000000"/>
                <w:sz w:val="22"/>
                <w:szCs w:val="22"/>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31660F" w:rsidRDefault="00E20BF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b/>
                <w:bCs/>
                <w:i/>
                <w:iCs/>
                <w:color w:val="000000"/>
                <w:sz w:val="22"/>
                <w:szCs w:val="22"/>
                <w:lang w:eastAsia="en-US"/>
              </w:rPr>
            </w:pPr>
            <w:r w:rsidRPr="0031660F">
              <w:rPr>
                <w:b/>
                <w:bCs/>
                <w:i/>
                <w:iCs/>
                <w:color w:val="000000"/>
                <w:sz w:val="22"/>
                <w:szCs w:val="22"/>
              </w:rPr>
              <w:t>0</w:t>
            </w:r>
          </w:p>
        </w:tc>
      </w:tr>
      <w:tr w:rsidR="00E20BF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20BF7" w:rsidRPr="00703A71" w:rsidRDefault="00E20BF7" w:rsidP="0062710C">
            <w:pPr>
              <w:jc w:val="center"/>
              <w:rPr>
                <w:color w:val="000000"/>
                <w:sz w:val="22"/>
                <w:szCs w:val="24"/>
                <w:lang w:eastAsia="en-US"/>
              </w:rPr>
            </w:pPr>
            <w:r w:rsidRPr="00703A71">
              <w:rPr>
                <w:color w:val="000000"/>
                <w:sz w:val="22"/>
              </w:rPr>
              <w:t>Тема № 6. Слитное и раздельное написание НЕ с различными</w:t>
            </w:r>
            <w:r w:rsidRPr="00703A71">
              <w:rPr>
                <w:color w:val="000000"/>
                <w:sz w:val="22"/>
              </w:rPr>
              <w:br/>
              <w:t>частями речи. Правописание НЕ и НИ.</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31660F" w:rsidRDefault="00E20BF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31660F" w:rsidRDefault="00703A71" w:rsidP="00652C58">
            <w:pPr>
              <w:jc w:val="center"/>
              <w:rPr>
                <w:color w:val="000000"/>
                <w:sz w:val="22"/>
                <w:szCs w:val="22"/>
                <w:lang w:eastAsia="en-US"/>
              </w:rPr>
            </w:pPr>
            <w:r>
              <w:rPr>
                <w:color w:val="000000"/>
                <w:sz w:val="22"/>
                <w:szCs w:val="22"/>
                <w:lang w:eastAsia="en-US"/>
              </w:rPr>
              <w:t>4</w:t>
            </w: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r>
              <w:rPr>
                <w:color w:val="000000"/>
                <w:sz w:val="22"/>
                <w:szCs w:val="22"/>
                <w:lang w:eastAsia="en-US"/>
              </w:rPr>
              <w:t>4</w:t>
            </w:r>
          </w:p>
        </w:tc>
        <w:tc>
          <w:tcPr>
            <w:tcW w:w="680" w:type="dxa"/>
            <w:tcBorders>
              <w:top w:val="nil"/>
              <w:left w:val="nil"/>
              <w:bottom w:val="single" w:sz="8" w:space="0" w:color="auto"/>
              <w:right w:val="single" w:sz="8" w:space="0" w:color="auto"/>
            </w:tcBorders>
            <w:vAlign w:val="center"/>
            <w:hideMark/>
          </w:tcPr>
          <w:p w:rsidR="00E20BF7" w:rsidRPr="0031660F" w:rsidRDefault="00703A71" w:rsidP="00652C58">
            <w:pPr>
              <w:jc w:val="center"/>
              <w:rPr>
                <w:color w:val="000000"/>
                <w:sz w:val="22"/>
                <w:szCs w:val="22"/>
                <w:lang w:eastAsia="en-US"/>
              </w:rPr>
            </w:pPr>
            <w:r>
              <w:rPr>
                <w:color w:val="000000"/>
                <w:sz w:val="22"/>
                <w:szCs w:val="22"/>
              </w:rPr>
              <w:t>5</w:t>
            </w:r>
          </w:p>
        </w:tc>
        <w:tc>
          <w:tcPr>
            <w:tcW w:w="780" w:type="dxa"/>
            <w:tcBorders>
              <w:top w:val="nil"/>
              <w:left w:val="nil"/>
              <w:bottom w:val="single" w:sz="8" w:space="0" w:color="auto"/>
              <w:right w:val="single" w:sz="8" w:space="0" w:color="auto"/>
            </w:tcBorders>
            <w:vAlign w:val="center"/>
            <w:hideMark/>
          </w:tcPr>
          <w:p w:rsidR="00E20BF7" w:rsidRPr="0031660F" w:rsidRDefault="00596947" w:rsidP="00652C58">
            <w:pPr>
              <w:jc w:val="center"/>
              <w:rPr>
                <w:b/>
                <w:bCs/>
                <w:color w:val="000000"/>
                <w:sz w:val="22"/>
                <w:szCs w:val="22"/>
                <w:lang w:eastAsia="en-US"/>
              </w:rPr>
            </w:pPr>
            <w:r>
              <w:rPr>
                <w:b/>
                <w:bCs/>
                <w:color w:val="000000"/>
                <w:sz w:val="22"/>
                <w:szCs w:val="22"/>
              </w:rPr>
              <w:t>1</w:t>
            </w:r>
            <w:r w:rsidR="00703A71">
              <w:rPr>
                <w:b/>
                <w:bCs/>
                <w:color w:val="000000"/>
                <w:sz w:val="22"/>
                <w:szCs w:val="22"/>
              </w:rPr>
              <w:t>3</w:t>
            </w:r>
          </w:p>
        </w:tc>
      </w:tr>
      <w:tr w:rsidR="00E20BF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20BF7" w:rsidRPr="00703A71" w:rsidRDefault="00E20BF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703A71" w:rsidP="00652C58">
            <w:pPr>
              <w:jc w:val="center"/>
              <w:rPr>
                <w:i/>
                <w:iCs/>
                <w:color w:val="000000"/>
                <w:sz w:val="22"/>
                <w:szCs w:val="22"/>
                <w:lang w:eastAsia="en-US"/>
              </w:rPr>
            </w:pPr>
            <w:r>
              <w:rPr>
                <w:i/>
                <w:iCs/>
                <w:color w:val="000000"/>
                <w:sz w:val="22"/>
                <w:szCs w:val="22"/>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E20BF7" w:rsidRPr="0031660F" w:rsidRDefault="00E20BF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31660F" w:rsidRDefault="000032DC" w:rsidP="00652C58">
            <w:pPr>
              <w:jc w:val="center"/>
              <w:rPr>
                <w:b/>
                <w:bCs/>
                <w:i/>
                <w:iCs/>
                <w:color w:val="000000"/>
                <w:sz w:val="22"/>
                <w:szCs w:val="22"/>
                <w:lang w:eastAsia="en-US"/>
              </w:rPr>
            </w:pPr>
            <w:r>
              <w:rPr>
                <w:b/>
                <w:bCs/>
                <w:i/>
                <w:iCs/>
                <w:color w:val="000000"/>
                <w:sz w:val="22"/>
                <w:szCs w:val="22"/>
              </w:rPr>
              <w:t>4</w:t>
            </w:r>
          </w:p>
        </w:tc>
      </w:tr>
      <w:tr w:rsidR="00E20BF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20BF7" w:rsidRPr="00703A71" w:rsidRDefault="00E20BF7" w:rsidP="0062710C">
            <w:pPr>
              <w:jc w:val="center"/>
              <w:rPr>
                <w:color w:val="000000"/>
                <w:sz w:val="22"/>
                <w:szCs w:val="24"/>
                <w:lang w:eastAsia="en-US"/>
              </w:rPr>
            </w:pPr>
            <w:r w:rsidRPr="00703A71">
              <w:rPr>
                <w:color w:val="000000"/>
                <w:sz w:val="22"/>
              </w:rPr>
              <w:t>Тема № 7. Правописание служебных слов. Слитное, дефисное, раздельное написание.</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31660F" w:rsidRDefault="00E20BF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31660F" w:rsidRDefault="00703A71" w:rsidP="00652C58">
            <w:pPr>
              <w:jc w:val="center"/>
              <w:rPr>
                <w:color w:val="000000"/>
                <w:sz w:val="22"/>
                <w:szCs w:val="22"/>
                <w:lang w:eastAsia="en-US"/>
              </w:rPr>
            </w:pPr>
            <w:r>
              <w:rPr>
                <w:color w:val="000000"/>
                <w:sz w:val="22"/>
                <w:szCs w:val="22"/>
                <w:lang w:eastAsia="en-US"/>
              </w:rPr>
              <w:t>3</w:t>
            </w: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703A71" w:rsidP="00652C58">
            <w:pPr>
              <w:jc w:val="center"/>
              <w:rPr>
                <w:color w:val="000000"/>
                <w:sz w:val="22"/>
                <w:szCs w:val="22"/>
                <w:lang w:eastAsia="en-US"/>
              </w:rPr>
            </w:pPr>
            <w:r>
              <w:rPr>
                <w:color w:val="000000"/>
                <w:sz w:val="22"/>
                <w:szCs w:val="22"/>
                <w:lang w:eastAsia="en-US"/>
              </w:rPr>
              <w:t>5</w:t>
            </w:r>
          </w:p>
        </w:tc>
        <w:tc>
          <w:tcPr>
            <w:tcW w:w="680" w:type="dxa"/>
            <w:tcBorders>
              <w:top w:val="nil"/>
              <w:left w:val="nil"/>
              <w:bottom w:val="single" w:sz="8" w:space="0" w:color="auto"/>
              <w:right w:val="single" w:sz="8" w:space="0" w:color="auto"/>
            </w:tcBorders>
            <w:vAlign w:val="center"/>
            <w:hideMark/>
          </w:tcPr>
          <w:p w:rsidR="00E20BF7" w:rsidRPr="0031660F" w:rsidRDefault="00703A71" w:rsidP="00652C58">
            <w:pPr>
              <w:jc w:val="center"/>
              <w:rPr>
                <w:color w:val="000000"/>
                <w:sz w:val="22"/>
                <w:szCs w:val="22"/>
                <w:lang w:eastAsia="en-US"/>
              </w:rPr>
            </w:pPr>
            <w:r>
              <w:rPr>
                <w:color w:val="000000"/>
                <w:sz w:val="22"/>
                <w:szCs w:val="22"/>
              </w:rPr>
              <w:t>5</w:t>
            </w:r>
          </w:p>
        </w:tc>
        <w:tc>
          <w:tcPr>
            <w:tcW w:w="780" w:type="dxa"/>
            <w:tcBorders>
              <w:top w:val="nil"/>
              <w:left w:val="nil"/>
              <w:bottom w:val="single" w:sz="8" w:space="0" w:color="auto"/>
              <w:right w:val="single" w:sz="8" w:space="0" w:color="auto"/>
            </w:tcBorders>
            <w:vAlign w:val="center"/>
            <w:hideMark/>
          </w:tcPr>
          <w:p w:rsidR="00E20BF7" w:rsidRPr="0031660F" w:rsidRDefault="00596947" w:rsidP="00652C58">
            <w:pPr>
              <w:jc w:val="center"/>
              <w:rPr>
                <w:b/>
                <w:bCs/>
                <w:color w:val="000000"/>
                <w:sz w:val="22"/>
                <w:szCs w:val="22"/>
                <w:lang w:eastAsia="en-US"/>
              </w:rPr>
            </w:pPr>
            <w:r>
              <w:rPr>
                <w:b/>
                <w:bCs/>
                <w:color w:val="000000"/>
                <w:sz w:val="22"/>
                <w:szCs w:val="22"/>
              </w:rPr>
              <w:t>1</w:t>
            </w:r>
            <w:r w:rsidR="000032DC">
              <w:rPr>
                <w:b/>
                <w:bCs/>
                <w:color w:val="000000"/>
                <w:sz w:val="22"/>
                <w:szCs w:val="22"/>
              </w:rPr>
              <w:t>3</w:t>
            </w:r>
          </w:p>
        </w:tc>
      </w:tr>
      <w:tr w:rsidR="00E20BF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20BF7" w:rsidRPr="00703A71" w:rsidRDefault="00E20BF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31660F" w:rsidRDefault="00E20BF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b/>
                <w:bCs/>
                <w:i/>
                <w:iCs/>
                <w:color w:val="000000"/>
                <w:sz w:val="22"/>
                <w:szCs w:val="22"/>
                <w:lang w:eastAsia="en-US"/>
              </w:rPr>
            </w:pPr>
            <w:r w:rsidRPr="0031660F">
              <w:rPr>
                <w:b/>
                <w:bCs/>
                <w:i/>
                <w:iCs/>
                <w:color w:val="000000"/>
                <w:sz w:val="22"/>
                <w:szCs w:val="22"/>
              </w:rPr>
              <w:t>0</w:t>
            </w:r>
          </w:p>
        </w:tc>
      </w:tr>
      <w:tr w:rsidR="00E20BF7" w:rsidRPr="0031660F" w:rsidTr="00B037D7">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E20BF7" w:rsidRPr="00703A71" w:rsidRDefault="00E20BF7" w:rsidP="00E20BF7">
            <w:pPr>
              <w:jc w:val="center"/>
              <w:rPr>
                <w:color w:val="000000"/>
                <w:sz w:val="22"/>
                <w:szCs w:val="22"/>
                <w:lang w:eastAsia="en-US"/>
              </w:rPr>
            </w:pPr>
            <w:r w:rsidRPr="00703A71">
              <w:rPr>
                <w:color w:val="000000"/>
                <w:sz w:val="22"/>
                <w:szCs w:val="22"/>
              </w:rPr>
              <w:t>Раздел II. Пунктуация</w:t>
            </w:r>
          </w:p>
        </w:tc>
      </w:tr>
      <w:tr w:rsidR="00E20BF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20BF7" w:rsidRPr="00703A71" w:rsidRDefault="00E20BF7" w:rsidP="0062710C">
            <w:pPr>
              <w:jc w:val="center"/>
              <w:rPr>
                <w:color w:val="000000"/>
                <w:sz w:val="22"/>
                <w:szCs w:val="24"/>
                <w:lang w:eastAsia="en-US"/>
              </w:rPr>
            </w:pPr>
            <w:r w:rsidRPr="00703A71">
              <w:rPr>
                <w:color w:val="000000"/>
                <w:sz w:val="22"/>
              </w:rPr>
              <w:t>Тема № 8. Знаки препинания между подлежащим и сказуемым</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31660F" w:rsidRDefault="00E20BF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31660F" w:rsidRDefault="00703A71" w:rsidP="00652C58">
            <w:pPr>
              <w:jc w:val="center"/>
              <w:rPr>
                <w:color w:val="000000"/>
                <w:sz w:val="22"/>
                <w:szCs w:val="22"/>
                <w:lang w:eastAsia="en-US"/>
              </w:rPr>
            </w:pPr>
            <w:r>
              <w:rPr>
                <w:color w:val="000000"/>
                <w:sz w:val="22"/>
                <w:szCs w:val="22"/>
                <w:lang w:eastAsia="en-US"/>
              </w:rPr>
              <w:t>3</w:t>
            </w: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703A71" w:rsidP="00652C58">
            <w:pPr>
              <w:jc w:val="center"/>
              <w:rPr>
                <w:color w:val="000000"/>
                <w:sz w:val="22"/>
                <w:szCs w:val="22"/>
                <w:lang w:eastAsia="en-US"/>
              </w:rPr>
            </w:pPr>
            <w:r>
              <w:rPr>
                <w:color w:val="000000"/>
                <w:sz w:val="22"/>
                <w:szCs w:val="22"/>
              </w:rPr>
              <w:t>5</w:t>
            </w:r>
          </w:p>
        </w:tc>
        <w:tc>
          <w:tcPr>
            <w:tcW w:w="680" w:type="dxa"/>
            <w:tcBorders>
              <w:top w:val="nil"/>
              <w:left w:val="nil"/>
              <w:bottom w:val="single" w:sz="8" w:space="0" w:color="auto"/>
              <w:right w:val="single" w:sz="8" w:space="0" w:color="auto"/>
            </w:tcBorders>
            <w:vAlign w:val="center"/>
            <w:hideMark/>
          </w:tcPr>
          <w:p w:rsidR="00E20BF7" w:rsidRPr="0031660F" w:rsidRDefault="00703A71"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E20BF7" w:rsidRPr="0031660F" w:rsidRDefault="000032DC" w:rsidP="00652C58">
            <w:pPr>
              <w:jc w:val="center"/>
              <w:rPr>
                <w:b/>
                <w:bCs/>
                <w:color w:val="000000"/>
                <w:sz w:val="22"/>
                <w:szCs w:val="22"/>
                <w:lang w:eastAsia="en-US"/>
              </w:rPr>
            </w:pPr>
            <w:r>
              <w:rPr>
                <w:b/>
                <w:bCs/>
                <w:color w:val="000000"/>
                <w:sz w:val="22"/>
                <w:szCs w:val="22"/>
              </w:rPr>
              <w:t>14</w:t>
            </w:r>
          </w:p>
        </w:tc>
      </w:tr>
      <w:tr w:rsidR="00E20BF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20BF7" w:rsidRPr="00703A71" w:rsidRDefault="00E20BF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E20BF7" w:rsidRPr="0031660F" w:rsidRDefault="00E20BF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b/>
                <w:bCs/>
                <w:i/>
                <w:iCs/>
                <w:color w:val="000000"/>
                <w:sz w:val="22"/>
                <w:szCs w:val="22"/>
                <w:lang w:eastAsia="en-US"/>
              </w:rPr>
            </w:pPr>
            <w:r w:rsidRPr="0031660F">
              <w:rPr>
                <w:b/>
                <w:bCs/>
                <w:i/>
                <w:iCs/>
                <w:color w:val="000000"/>
                <w:sz w:val="22"/>
                <w:szCs w:val="22"/>
              </w:rPr>
              <w:t>2</w:t>
            </w:r>
          </w:p>
        </w:tc>
      </w:tr>
      <w:tr w:rsidR="00E20BF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20BF7" w:rsidRPr="00703A71" w:rsidRDefault="00E20BF7" w:rsidP="0062710C">
            <w:pPr>
              <w:jc w:val="center"/>
              <w:rPr>
                <w:color w:val="000000"/>
                <w:sz w:val="22"/>
                <w:szCs w:val="24"/>
                <w:lang w:eastAsia="en-US"/>
              </w:rPr>
            </w:pPr>
            <w:r w:rsidRPr="00703A71">
              <w:rPr>
                <w:color w:val="000000"/>
                <w:sz w:val="22"/>
              </w:rPr>
              <w:t>Тема № 9. Знаки препинания при однородных членах</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31660F" w:rsidRDefault="00E20BF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31660F" w:rsidRDefault="00703A71" w:rsidP="00652C58">
            <w:pPr>
              <w:jc w:val="center"/>
              <w:rPr>
                <w:color w:val="000000"/>
                <w:sz w:val="22"/>
                <w:szCs w:val="22"/>
                <w:lang w:eastAsia="en-US"/>
              </w:rPr>
            </w:pPr>
            <w:r>
              <w:rPr>
                <w:color w:val="000000"/>
                <w:sz w:val="22"/>
                <w:szCs w:val="22"/>
                <w:lang w:eastAsia="en-US"/>
              </w:rPr>
              <w:t>3</w:t>
            </w: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703A71" w:rsidP="00652C58">
            <w:pPr>
              <w:jc w:val="center"/>
              <w:rPr>
                <w:color w:val="000000"/>
                <w:sz w:val="22"/>
                <w:szCs w:val="22"/>
                <w:lang w:eastAsia="en-US"/>
              </w:rPr>
            </w:pPr>
            <w:r>
              <w:rPr>
                <w:color w:val="000000"/>
                <w:sz w:val="22"/>
                <w:szCs w:val="22"/>
                <w:lang w:eastAsia="en-US"/>
              </w:rPr>
              <w:t>5</w:t>
            </w:r>
          </w:p>
        </w:tc>
        <w:tc>
          <w:tcPr>
            <w:tcW w:w="680" w:type="dxa"/>
            <w:tcBorders>
              <w:top w:val="nil"/>
              <w:left w:val="nil"/>
              <w:bottom w:val="single" w:sz="8" w:space="0" w:color="auto"/>
              <w:right w:val="single" w:sz="8" w:space="0" w:color="auto"/>
            </w:tcBorders>
            <w:vAlign w:val="center"/>
            <w:hideMark/>
          </w:tcPr>
          <w:p w:rsidR="00E20BF7" w:rsidRPr="0031660F" w:rsidRDefault="00703A71"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E20BF7" w:rsidRPr="0031660F" w:rsidRDefault="000032DC" w:rsidP="00652C58">
            <w:pPr>
              <w:jc w:val="center"/>
              <w:rPr>
                <w:b/>
                <w:bCs/>
                <w:color w:val="000000"/>
                <w:sz w:val="22"/>
                <w:szCs w:val="22"/>
                <w:lang w:eastAsia="en-US"/>
              </w:rPr>
            </w:pPr>
            <w:r>
              <w:rPr>
                <w:b/>
                <w:bCs/>
                <w:color w:val="000000"/>
                <w:sz w:val="22"/>
                <w:szCs w:val="22"/>
              </w:rPr>
              <w:t>14</w:t>
            </w:r>
          </w:p>
        </w:tc>
      </w:tr>
      <w:tr w:rsidR="00E20BF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20BF7" w:rsidRPr="00703A71" w:rsidRDefault="00E20BF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31660F" w:rsidRDefault="00E20BF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b/>
                <w:bCs/>
                <w:i/>
                <w:iCs/>
                <w:color w:val="000000"/>
                <w:sz w:val="22"/>
                <w:szCs w:val="22"/>
                <w:lang w:eastAsia="en-US"/>
              </w:rPr>
            </w:pPr>
            <w:r w:rsidRPr="0031660F">
              <w:rPr>
                <w:b/>
                <w:bCs/>
                <w:i/>
                <w:iCs/>
                <w:color w:val="000000"/>
                <w:sz w:val="22"/>
                <w:szCs w:val="22"/>
              </w:rPr>
              <w:t>0</w:t>
            </w:r>
          </w:p>
        </w:tc>
      </w:tr>
      <w:tr w:rsidR="00E20BF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20BF7" w:rsidRPr="00703A71" w:rsidRDefault="00E20BF7" w:rsidP="0062710C">
            <w:pPr>
              <w:jc w:val="center"/>
              <w:rPr>
                <w:color w:val="000000"/>
                <w:sz w:val="22"/>
                <w:szCs w:val="24"/>
                <w:lang w:eastAsia="en-US"/>
              </w:rPr>
            </w:pPr>
            <w:r w:rsidRPr="00703A71">
              <w:rPr>
                <w:color w:val="000000"/>
                <w:sz w:val="22"/>
              </w:rPr>
              <w:br/>
              <w:t>Тема № 10. Знаки препинания при сравнительных союзах.</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31660F" w:rsidRDefault="00E20BF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31660F" w:rsidRDefault="00703A71" w:rsidP="00652C58">
            <w:pPr>
              <w:jc w:val="center"/>
              <w:rPr>
                <w:color w:val="000000"/>
                <w:sz w:val="22"/>
                <w:szCs w:val="22"/>
                <w:lang w:eastAsia="en-US"/>
              </w:rPr>
            </w:pPr>
            <w:r>
              <w:rPr>
                <w:color w:val="000000"/>
                <w:sz w:val="22"/>
                <w:szCs w:val="22"/>
                <w:lang w:eastAsia="en-US"/>
              </w:rPr>
              <w:t>3</w:t>
            </w: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703A71" w:rsidP="00652C58">
            <w:pPr>
              <w:jc w:val="center"/>
              <w:rPr>
                <w:color w:val="000000"/>
                <w:sz w:val="22"/>
                <w:szCs w:val="22"/>
                <w:lang w:eastAsia="en-US"/>
              </w:rPr>
            </w:pPr>
            <w:r>
              <w:rPr>
                <w:color w:val="000000"/>
                <w:sz w:val="22"/>
                <w:szCs w:val="22"/>
                <w:lang w:eastAsia="en-US"/>
              </w:rPr>
              <w:t>5</w:t>
            </w:r>
          </w:p>
        </w:tc>
        <w:tc>
          <w:tcPr>
            <w:tcW w:w="680" w:type="dxa"/>
            <w:tcBorders>
              <w:top w:val="nil"/>
              <w:left w:val="nil"/>
              <w:bottom w:val="single" w:sz="8" w:space="0" w:color="auto"/>
              <w:right w:val="single" w:sz="8" w:space="0" w:color="auto"/>
            </w:tcBorders>
            <w:vAlign w:val="center"/>
            <w:hideMark/>
          </w:tcPr>
          <w:p w:rsidR="00E20BF7" w:rsidRPr="0031660F" w:rsidRDefault="00703A71" w:rsidP="00652C58">
            <w:pPr>
              <w:jc w:val="center"/>
              <w:rPr>
                <w:color w:val="000000"/>
                <w:sz w:val="22"/>
                <w:szCs w:val="22"/>
                <w:lang w:eastAsia="en-US"/>
              </w:rPr>
            </w:pPr>
            <w:r>
              <w:rPr>
                <w:color w:val="000000"/>
                <w:sz w:val="22"/>
                <w:szCs w:val="22"/>
                <w:lang w:eastAsia="en-US"/>
              </w:rPr>
              <w:t>6</w:t>
            </w:r>
          </w:p>
        </w:tc>
        <w:tc>
          <w:tcPr>
            <w:tcW w:w="780" w:type="dxa"/>
            <w:tcBorders>
              <w:top w:val="nil"/>
              <w:left w:val="nil"/>
              <w:bottom w:val="single" w:sz="8" w:space="0" w:color="auto"/>
              <w:right w:val="single" w:sz="8" w:space="0" w:color="auto"/>
            </w:tcBorders>
            <w:vAlign w:val="center"/>
            <w:hideMark/>
          </w:tcPr>
          <w:p w:rsidR="00E20BF7" w:rsidRPr="0031660F" w:rsidRDefault="000032DC" w:rsidP="00652C58">
            <w:pPr>
              <w:jc w:val="center"/>
              <w:rPr>
                <w:b/>
                <w:bCs/>
                <w:color w:val="000000"/>
                <w:sz w:val="22"/>
                <w:szCs w:val="22"/>
                <w:lang w:eastAsia="en-US"/>
              </w:rPr>
            </w:pPr>
            <w:r>
              <w:rPr>
                <w:b/>
                <w:bCs/>
                <w:color w:val="000000"/>
                <w:sz w:val="22"/>
                <w:szCs w:val="22"/>
              </w:rPr>
              <w:t>14</w:t>
            </w:r>
          </w:p>
        </w:tc>
      </w:tr>
      <w:tr w:rsidR="00E20BF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20BF7" w:rsidRPr="00703A71" w:rsidRDefault="00E20BF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31660F" w:rsidRDefault="00E20BF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31660F" w:rsidRDefault="000032DC" w:rsidP="00652C58">
            <w:pPr>
              <w:jc w:val="center"/>
              <w:rPr>
                <w:b/>
                <w:bCs/>
                <w:i/>
                <w:iCs/>
                <w:color w:val="000000"/>
                <w:sz w:val="22"/>
                <w:szCs w:val="22"/>
                <w:lang w:eastAsia="en-US"/>
              </w:rPr>
            </w:pPr>
            <w:r>
              <w:rPr>
                <w:b/>
                <w:bCs/>
                <w:i/>
                <w:iCs/>
                <w:color w:val="000000"/>
                <w:sz w:val="22"/>
                <w:szCs w:val="22"/>
              </w:rPr>
              <w:t>0</w:t>
            </w:r>
          </w:p>
        </w:tc>
      </w:tr>
      <w:tr w:rsidR="00E20BF7" w:rsidRPr="0031660F" w:rsidTr="0062710C">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bottom"/>
            <w:hideMark/>
          </w:tcPr>
          <w:p w:rsidR="00E20BF7" w:rsidRPr="00703A71" w:rsidRDefault="00E20BF7" w:rsidP="0062710C">
            <w:pPr>
              <w:jc w:val="center"/>
              <w:rPr>
                <w:color w:val="000000"/>
                <w:sz w:val="22"/>
                <w:lang w:eastAsia="en-US"/>
              </w:rPr>
            </w:pPr>
            <w:r w:rsidRPr="00703A71">
              <w:rPr>
                <w:color w:val="000000"/>
                <w:sz w:val="22"/>
              </w:rPr>
              <w:t>Тема № 11. Знаки препинания при обособленных определениях.</w:t>
            </w:r>
          </w:p>
          <w:p w:rsidR="00E20BF7" w:rsidRPr="00703A71" w:rsidRDefault="00E20BF7" w:rsidP="0062710C">
            <w:pPr>
              <w:jc w:val="center"/>
              <w:rPr>
                <w:color w:val="000000"/>
                <w:sz w:val="22"/>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31660F" w:rsidRDefault="00E20BF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31660F" w:rsidRDefault="00703A71" w:rsidP="00652C58">
            <w:pPr>
              <w:jc w:val="center"/>
              <w:rPr>
                <w:color w:val="000000"/>
                <w:sz w:val="22"/>
                <w:szCs w:val="22"/>
                <w:lang w:eastAsia="en-US"/>
              </w:rPr>
            </w:pPr>
            <w:r>
              <w:rPr>
                <w:color w:val="000000"/>
                <w:sz w:val="22"/>
                <w:szCs w:val="22"/>
                <w:lang w:eastAsia="en-US"/>
              </w:rPr>
              <w:t>3</w:t>
            </w: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703A71" w:rsidP="00652C58">
            <w:pPr>
              <w:jc w:val="center"/>
              <w:rPr>
                <w:color w:val="000000"/>
                <w:sz w:val="22"/>
                <w:szCs w:val="22"/>
                <w:lang w:eastAsia="en-US"/>
              </w:rPr>
            </w:pPr>
            <w:r>
              <w:rPr>
                <w:color w:val="000000"/>
                <w:sz w:val="22"/>
                <w:szCs w:val="22"/>
                <w:lang w:eastAsia="en-US"/>
              </w:rPr>
              <w:t>5</w:t>
            </w:r>
          </w:p>
        </w:tc>
        <w:tc>
          <w:tcPr>
            <w:tcW w:w="680" w:type="dxa"/>
            <w:tcBorders>
              <w:top w:val="nil"/>
              <w:left w:val="nil"/>
              <w:bottom w:val="single" w:sz="8" w:space="0" w:color="auto"/>
              <w:right w:val="single" w:sz="8" w:space="0" w:color="auto"/>
            </w:tcBorders>
            <w:vAlign w:val="center"/>
            <w:hideMark/>
          </w:tcPr>
          <w:p w:rsidR="00E20BF7" w:rsidRPr="0031660F" w:rsidRDefault="00703A71" w:rsidP="00703A71">
            <w:pPr>
              <w:rPr>
                <w:color w:val="000000"/>
                <w:sz w:val="22"/>
                <w:szCs w:val="22"/>
                <w:lang w:eastAsia="en-US"/>
              </w:rPr>
            </w:pPr>
            <w:r>
              <w:rPr>
                <w:color w:val="000000"/>
                <w:sz w:val="22"/>
                <w:szCs w:val="22"/>
              </w:rPr>
              <w:t xml:space="preserve">   6</w:t>
            </w:r>
          </w:p>
        </w:tc>
        <w:tc>
          <w:tcPr>
            <w:tcW w:w="780" w:type="dxa"/>
            <w:tcBorders>
              <w:top w:val="nil"/>
              <w:left w:val="nil"/>
              <w:bottom w:val="single" w:sz="8" w:space="0" w:color="auto"/>
              <w:right w:val="single" w:sz="8" w:space="0" w:color="auto"/>
            </w:tcBorders>
            <w:vAlign w:val="center"/>
            <w:hideMark/>
          </w:tcPr>
          <w:p w:rsidR="00E20BF7" w:rsidRPr="0031660F" w:rsidRDefault="000032DC" w:rsidP="00652C58">
            <w:pPr>
              <w:jc w:val="center"/>
              <w:rPr>
                <w:b/>
                <w:bCs/>
                <w:color w:val="000000"/>
                <w:sz w:val="22"/>
                <w:szCs w:val="22"/>
                <w:lang w:eastAsia="en-US"/>
              </w:rPr>
            </w:pPr>
            <w:r>
              <w:rPr>
                <w:b/>
                <w:bCs/>
                <w:color w:val="000000"/>
                <w:sz w:val="22"/>
                <w:szCs w:val="22"/>
              </w:rPr>
              <w:t>14</w:t>
            </w:r>
          </w:p>
        </w:tc>
      </w:tr>
      <w:tr w:rsidR="00E20BF7" w:rsidRPr="0031660F" w:rsidTr="0062710C">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bottom"/>
            <w:hideMark/>
          </w:tcPr>
          <w:p w:rsidR="00E20BF7" w:rsidRPr="00703A71" w:rsidRDefault="00E20BF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E20BF7" w:rsidRPr="0031660F" w:rsidRDefault="00E20BF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b/>
                <w:bCs/>
                <w:i/>
                <w:iCs/>
                <w:color w:val="000000"/>
                <w:sz w:val="22"/>
                <w:szCs w:val="22"/>
                <w:lang w:eastAsia="en-US"/>
              </w:rPr>
            </w:pPr>
            <w:r w:rsidRPr="0031660F">
              <w:rPr>
                <w:b/>
                <w:bCs/>
                <w:i/>
                <w:iCs/>
                <w:color w:val="000000"/>
                <w:sz w:val="22"/>
                <w:szCs w:val="22"/>
              </w:rPr>
              <w:t>2</w:t>
            </w:r>
          </w:p>
        </w:tc>
      </w:tr>
      <w:tr w:rsidR="00E20BF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20BF7" w:rsidRPr="00703A71" w:rsidRDefault="00E20BF7" w:rsidP="0062710C">
            <w:pPr>
              <w:spacing w:after="240"/>
              <w:jc w:val="center"/>
              <w:rPr>
                <w:color w:val="000000"/>
                <w:sz w:val="22"/>
                <w:szCs w:val="24"/>
                <w:lang w:eastAsia="en-US"/>
              </w:rPr>
            </w:pPr>
            <w:r w:rsidRPr="00703A71">
              <w:rPr>
                <w:color w:val="000000"/>
                <w:sz w:val="22"/>
              </w:rPr>
              <w:lastRenderedPageBreak/>
              <w:t>Тема № 12.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31660F" w:rsidRDefault="00E20BF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31660F" w:rsidRDefault="00703A71" w:rsidP="00652C58">
            <w:pPr>
              <w:jc w:val="center"/>
              <w:rPr>
                <w:color w:val="000000"/>
                <w:sz w:val="22"/>
                <w:szCs w:val="22"/>
                <w:lang w:eastAsia="en-US"/>
              </w:rPr>
            </w:pPr>
            <w:r>
              <w:rPr>
                <w:color w:val="000000"/>
                <w:sz w:val="22"/>
                <w:szCs w:val="22"/>
                <w:lang w:eastAsia="en-US"/>
              </w:rPr>
              <w:t>3</w:t>
            </w: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703A71" w:rsidP="00652C58">
            <w:pPr>
              <w:jc w:val="center"/>
              <w:rPr>
                <w:color w:val="000000"/>
                <w:sz w:val="22"/>
                <w:szCs w:val="22"/>
                <w:lang w:eastAsia="en-US"/>
              </w:rPr>
            </w:pPr>
            <w:r>
              <w:rPr>
                <w:color w:val="000000"/>
                <w:sz w:val="22"/>
                <w:szCs w:val="22"/>
              </w:rPr>
              <w:t>5</w:t>
            </w:r>
          </w:p>
        </w:tc>
        <w:tc>
          <w:tcPr>
            <w:tcW w:w="680" w:type="dxa"/>
            <w:tcBorders>
              <w:top w:val="nil"/>
              <w:left w:val="nil"/>
              <w:bottom w:val="single" w:sz="8" w:space="0" w:color="auto"/>
              <w:right w:val="single" w:sz="8" w:space="0" w:color="auto"/>
            </w:tcBorders>
            <w:vAlign w:val="center"/>
            <w:hideMark/>
          </w:tcPr>
          <w:p w:rsidR="00E20BF7" w:rsidRPr="0031660F" w:rsidRDefault="00703A71" w:rsidP="00703A71">
            <w:pPr>
              <w:rPr>
                <w:color w:val="000000"/>
                <w:sz w:val="22"/>
                <w:szCs w:val="22"/>
                <w:lang w:eastAsia="en-US"/>
              </w:rPr>
            </w:pPr>
            <w:r>
              <w:rPr>
                <w:color w:val="000000"/>
                <w:sz w:val="22"/>
                <w:szCs w:val="22"/>
              </w:rPr>
              <w:t xml:space="preserve">   6</w:t>
            </w:r>
          </w:p>
        </w:tc>
        <w:tc>
          <w:tcPr>
            <w:tcW w:w="780" w:type="dxa"/>
            <w:tcBorders>
              <w:top w:val="nil"/>
              <w:left w:val="nil"/>
              <w:bottom w:val="single" w:sz="8" w:space="0" w:color="auto"/>
              <w:right w:val="single" w:sz="8" w:space="0" w:color="auto"/>
            </w:tcBorders>
            <w:vAlign w:val="center"/>
            <w:hideMark/>
          </w:tcPr>
          <w:p w:rsidR="00E20BF7" w:rsidRPr="0031660F" w:rsidRDefault="000032DC" w:rsidP="00BF558A">
            <w:pPr>
              <w:jc w:val="center"/>
              <w:rPr>
                <w:b/>
                <w:bCs/>
                <w:color w:val="000000"/>
                <w:sz w:val="22"/>
                <w:szCs w:val="22"/>
                <w:lang w:eastAsia="en-US"/>
              </w:rPr>
            </w:pPr>
            <w:r>
              <w:rPr>
                <w:b/>
                <w:bCs/>
                <w:color w:val="000000"/>
                <w:sz w:val="22"/>
                <w:szCs w:val="22"/>
              </w:rPr>
              <w:t>14</w:t>
            </w:r>
          </w:p>
        </w:tc>
      </w:tr>
      <w:tr w:rsidR="00E20BF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20BF7" w:rsidRPr="00703A71" w:rsidRDefault="00E20BF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31660F" w:rsidRDefault="00E20BF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b/>
                <w:bCs/>
                <w:i/>
                <w:iCs/>
                <w:color w:val="000000"/>
                <w:sz w:val="22"/>
                <w:szCs w:val="22"/>
                <w:lang w:eastAsia="en-US"/>
              </w:rPr>
            </w:pPr>
            <w:r w:rsidRPr="0031660F">
              <w:rPr>
                <w:b/>
                <w:bCs/>
                <w:i/>
                <w:iCs/>
                <w:color w:val="000000"/>
                <w:sz w:val="22"/>
                <w:szCs w:val="22"/>
              </w:rPr>
              <w:t>2</w:t>
            </w:r>
          </w:p>
        </w:tc>
      </w:tr>
      <w:tr w:rsidR="00E20BF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20BF7" w:rsidRPr="00703A71" w:rsidRDefault="00E20BF7" w:rsidP="0062710C">
            <w:pPr>
              <w:jc w:val="center"/>
              <w:rPr>
                <w:color w:val="000000"/>
                <w:sz w:val="22"/>
                <w:szCs w:val="24"/>
                <w:lang w:eastAsia="en-US"/>
              </w:rPr>
            </w:pPr>
            <w:r w:rsidRPr="00703A71">
              <w:rPr>
                <w:color w:val="000000"/>
                <w:sz w:val="22"/>
              </w:rPr>
              <w:t>Тема № 13. Знаки препинания при вводных словах и конструкциях. Знаки препинания при обращениях и междометиях.</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31660F" w:rsidRDefault="00E20BF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31660F" w:rsidRDefault="00703A71" w:rsidP="00652C58">
            <w:pPr>
              <w:jc w:val="center"/>
              <w:rPr>
                <w:color w:val="000000"/>
                <w:sz w:val="22"/>
                <w:szCs w:val="22"/>
                <w:lang w:eastAsia="en-US"/>
              </w:rPr>
            </w:pPr>
            <w:r>
              <w:rPr>
                <w:color w:val="000000"/>
                <w:sz w:val="22"/>
                <w:szCs w:val="22"/>
                <w:lang w:eastAsia="en-US"/>
              </w:rPr>
              <w:t>3</w:t>
            </w: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703A71" w:rsidP="00652C58">
            <w:pPr>
              <w:jc w:val="center"/>
              <w:rPr>
                <w:color w:val="000000"/>
                <w:sz w:val="22"/>
                <w:szCs w:val="22"/>
                <w:lang w:eastAsia="en-US"/>
              </w:rPr>
            </w:pPr>
            <w:r>
              <w:rPr>
                <w:color w:val="000000"/>
                <w:sz w:val="22"/>
                <w:szCs w:val="22"/>
                <w:lang w:eastAsia="en-US"/>
              </w:rPr>
              <w:t>5</w:t>
            </w:r>
          </w:p>
        </w:tc>
        <w:tc>
          <w:tcPr>
            <w:tcW w:w="680" w:type="dxa"/>
            <w:tcBorders>
              <w:top w:val="nil"/>
              <w:left w:val="nil"/>
              <w:bottom w:val="single" w:sz="8" w:space="0" w:color="auto"/>
              <w:right w:val="single" w:sz="8" w:space="0" w:color="auto"/>
            </w:tcBorders>
            <w:vAlign w:val="center"/>
            <w:hideMark/>
          </w:tcPr>
          <w:p w:rsidR="00E20BF7" w:rsidRPr="0031660F" w:rsidRDefault="00703A71" w:rsidP="00652C58">
            <w:pPr>
              <w:jc w:val="center"/>
              <w:rPr>
                <w:color w:val="000000"/>
                <w:sz w:val="22"/>
                <w:szCs w:val="22"/>
                <w:lang w:eastAsia="en-US"/>
              </w:rPr>
            </w:pPr>
            <w:r>
              <w:rPr>
                <w:color w:val="000000"/>
                <w:sz w:val="22"/>
                <w:szCs w:val="22"/>
                <w:lang w:eastAsia="en-US"/>
              </w:rPr>
              <w:t>6</w:t>
            </w:r>
          </w:p>
        </w:tc>
        <w:tc>
          <w:tcPr>
            <w:tcW w:w="780" w:type="dxa"/>
            <w:tcBorders>
              <w:top w:val="nil"/>
              <w:left w:val="nil"/>
              <w:bottom w:val="single" w:sz="8" w:space="0" w:color="auto"/>
              <w:right w:val="single" w:sz="8" w:space="0" w:color="auto"/>
            </w:tcBorders>
            <w:vAlign w:val="center"/>
            <w:hideMark/>
          </w:tcPr>
          <w:p w:rsidR="00E20BF7" w:rsidRPr="0031660F" w:rsidRDefault="000032DC" w:rsidP="00652C58">
            <w:pPr>
              <w:jc w:val="center"/>
              <w:rPr>
                <w:b/>
                <w:bCs/>
                <w:color w:val="000000"/>
                <w:sz w:val="22"/>
                <w:szCs w:val="22"/>
                <w:lang w:eastAsia="en-US"/>
              </w:rPr>
            </w:pPr>
            <w:r>
              <w:rPr>
                <w:b/>
                <w:bCs/>
                <w:color w:val="000000"/>
                <w:sz w:val="22"/>
                <w:szCs w:val="22"/>
              </w:rPr>
              <w:t>14</w:t>
            </w:r>
          </w:p>
        </w:tc>
      </w:tr>
      <w:tr w:rsidR="00E20BF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20BF7" w:rsidRPr="00703A71" w:rsidRDefault="00E20BF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r>
              <w:rPr>
                <w:i/>
                <w:iCs/>
                <w:color w:val="000000"/>
                <w:sz w:val="22"/>
                <w:szCs w:val="22"/>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E20BF7" w:rsidRPr="0031660F" w:rsidRDefault="00E20BF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b/>
                <w:bCs/>
                <w:i/>
                <w:iCs/>
                <w:color w:val="000000"/>
                <w:sz w:val="22"/>
                <w:szCs w:val="22"/>
                <w:lang w:eastAsia="en-US"/>
              </w:rPr>
            </w:pPr>
            <w:r>
              <w:rPr>
                <w:b/>
                <w:bCs/>
                <w:i/>
                <w:iCs/>
                <w:color w:val="000000"/>
                <w:sz w:val="22"/>
                <w:szCs w:val="22"/>
              </w:rPr>
              <w:t>2</w:t>
            </w:r>
          </w:p>
        </w:tc>
      </w:tr>
      <w:tr w:rsidR="00E20BF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20BF7" w:rsidRPr="00703A71" w:rsidRDefault="00E20BF7" w:rsidP="0062710C">
            <w:pPr>
              <w:jc w:val="center"/>
              <w:rPr>
                <w:color w:val="000000"/>
                <w:sz w:val="22"/>
                <w:szCs w:val="24"/>
                <w:lang w:eastAsia="en-US"/>
              </w:rPr>
            </w:pPr>
            <w:r w:rsidRPr="00703A71">
              <w:rPr>
                <w:color w:val="000000"/>
                <w:sz w:val="22"/>
              </w:rPr>
              <w:t>Тема № 14. Знаки препинания при прямой речи, цитировании.</w:t>
            </w:r>
          </w:p>
          <w:p w:rsidR="00E20BF7" w:rsidRPr="00703A71" w:rsidRDefault="00E20BF7" w:rsidP="0062710C">
            <w:pPr>
              <w:jc w:val="center"/>
              <w:rPr>
                <w:color w:val="000000"/>
                <w:sz w:val="22"/>
                <w:szCs w:val="24"/>
                <w:lang w:eastAsia="en-US"/>
              </w:rPr>
            </w:pPr>
            <w:r w:rsidRPr="00703A71">
              <w:rPr>
                <w:color w:val="000000"/>
                <w:sz w:val="22"/>
              </w:rPr>
              <w:t>Знаки препинания в сложном предложении.</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31660F" w:rsidRDefault="00E20BF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31660F" w:rsidRDefault="00703A71" w:rsidP="00652C58">
            <w:pPr>
              <w:jc w:val="center"/>
              <w:rPr>
                <w:color w:val="000000"/>
                <w:sz w:val="22"/>
                <w:szCs w:val="22"/>
                <w:lang w:eastAsia="en-US"/>
              </w:rPr>
            </w:pPr>
            <w:r>
              <w:rPr>
                <w:color w:val="000000"/>
                <w:sz w:val="22"/>
                <w:szCs w:val="22"/>
                <w:lang w:eastAsia="en-US"/>
              </w:rPr>
              <w:t>3</w:t>
            </w: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703A71" w:rsidP="00652C58">
            <w:pPr>
              <w:jc w:val="center"/>
              <w:rPr>
                <w:color w:val="000000"/>
                <w:sz w:val="22"/>
                <w:szCs w:val="22"/>
                <w:lang w:eastAsia="en-US"/>
              </w:rPr>
            </w:pPr>
            <w:r>
              <w:rPr>
                <w:color w:val="000000"/>
                <w:sz w:val="22"/>
                <w:szCs w:val="22"/>
                <w:lang w:eastAsia="en-US"/>
              </w:rPr>
              <w:t>5</w:t>
            </w:r>
          </w:p>
        </w:tc>
        <w:tc>
          <w:tcPr>
            <w:tcW w:w="680" w:type="dxa"/>
            <w:tcBorders>
              <w:top w:val="nil"/>
              <w:left w:val="nil"/>
              <w:bottom w:val="single" w:sz="8" w:space="0" w:color="auto"/>
              <w:right w:val="single" w:sz="8" w:space="0" w:color="auto"/>
            </w:tcBorders>
            <w:vAlign w:val="center"/>
            <w:hideMark/>
          </w:tcPr>
          <w:p w:rsidR="00E20BF7" w:rsidRPr="0031660F" w:rsidRDefault="00703A71" w:rsidP="00652C58">
            <w:pPr>
              <w:jc w:val="center"/>
              <w:rPr>
                <w:color w:val="000000"/>
                <w:sz w:val="22"/>
                <w:szCs w:val="22"/>
                <w:lang w:eastAsia="en-US"/>
              </w:rPr>
            </w:pPr>
            <w:r>
              <w:rPr>
                <w:color w:val="000000"/>
                <w:sz w:val="22"/>
                <w:szCs w:val="22"/>
                <w:lang w:eastAsia="en-US"/>
              </w:rPr>
              <w:t>6</w:t>
            </w:r>
          </w:p>
        </w:tc>
        <w:tc>
          <w:tcPr>
            <w:tcW w:w="780" w:type="dxa"/>
            <w:tcBorders>
              <w:top w:val="nil"/>
              <w:left w:val="nil"/>
              <w:bottom w:val="single" w:sz="8" w:space="0" w:color="auto"/>
              <w:right w:val="single" w:sz="8" w:space="0" w:color="auto"/>
            </w:tcBorders>
            <w:vAlign w:val="center"/>
            <w:hideMark/>
          </w:tcPr>
          <w:p w:rsidR="00E20BF7" w:rsidRPr="0031660F" w:rsidRDefault="000032DC" w:rsidP="00652C58">
            <w:pPr>
              <w:jc w:val="center"/>
              <w:rPr>
                <w:b/>
                <w:bCs/>
                <w:color w:val="000000"/>
                <w:sz w:val="22"/>
                <w:szCs w:val="22"/>
                <w:lang w:eastAsia="en-US"/>
              </w:rPr>
            </w:pPr>
            <w:r>
              <w:rPr>
                <w:b/>
                <w:bCs/>
                <w:color w:val="000000"/>
                <w:sz w:val="22"/>
                <w:szCs w:val="22"/>
              </w:rPr>
              <w:t>14</w:t>
            </w:r>
          </w:p>
        </w:tc>
      </w:tr>
      <w:tr w:rsidR="00E20BF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703A71" w:rsidP="00652C58">
            <w:pPr>
              <w:jc w:val="center"/>
              <w:rPr>
                <w:i/>
                <w:iCs/>
                <w:color w:val="000000"/>
                <w:sz w:val="22"/>
                <w:szCs w:val="22"/>
                <w:lang w:eastAsia="en-US"/>
              </w:rPr>
            </w:pPr>
            <w:r>
              <w:rPr>
                <w:i/>
                <w:iCs/>
                <w:color w:val="000000"/>
                <w:sz w:val="22"/>
                <w:szCs w:val="22"/>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31660F" w:rsidRDefault="00E20BF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31660F" w:rsidRDefault="000032DC" w:rsidP="00652C58">
            <w:pPr>
              <w:jc w:val="center"/>
              <w:rPr>
                <w:b/>
                <w:bCs/>
                <w:i/>
                <w:iCs/>
                <w:color w:val="000000"/>
                <w:sz w:val="22"/>
                <w:szCs w:val="22"/>
                <w:lang w:eastAsia="en-US"/>
              </w:rPr>
            </w:pPr>
            <w:r>
              <w:rPr>
                <w:b/>
                <w:bCs/>
                <w:i/>
                <w:iCs/>
                <w:color w:val="000000"/>
                <w:sz w:val="22"/>
                <w:szCs w:val="22"/>
              </w:rPr>
              <w:t>2</w:t>
            </w:r>
          </w:p>
        </w:tc>
      </w:tr>
      <w:tr w:rsidR="00E20BF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20BF7" w:rsidRPr="0031660F" w:rsidRDefault="00E20BF7" w:rsidP="00652C58">
            <w:pPr>
              <w:jc w:val="center"/>
              <w:rPr>
                <w:color w:val="000000"/>
                <w:sz w:val="22"/>
                <w:szCs w:val="22"/>
                <w:lang w:eastAsia="en-US"/>
              </w:rPr>
            </w:pPr>
            <w:r w:rsidRPr="0031660F">
              <w:rPr>
                <w:color w:val="000000"/>
                <w:sz w:val="22"/>
                <w:szCs w:val="22"/>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31660F" w:rsidRDefault="00E20BF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31660F" w:rsidRDefault="00703A71" w:rsidP="00652C58">
            <w:pPr>
              <w:jc w:val="center"/>
              <w:rPr>
                <w:color w:val="000000"/>
                <w:sz w:val="22"/>
                <w:szCs w:val="22"/>
                <w:lang w:eastAsia="en-US"/>
              </w:rPr>
            </w:pPr>
            <w:r>
              <w:rPr>
                <w:color w:val="000000"/>
                <w:sz w:val="22"/>
                <w:szCs w:val="22"/>
              </w:rPr>
              <w:t>48</w:t>
            </w: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r w:rsidRPr="0031660F">
              <w:rPr>
                <w:color w:val="000000"/>
                <w:sz w:val="22"/>
                <w:szCs w:val="22"/>
              </w:rPr>
              <w:t>0</w:t>
            </w:r>
          </w:p>
        </w:tc>
        <w:tc>
          <w:tcPr>
            <w:tcW w:w="680" w:type="dxa"/>
            <w:tcBorders>
              <w:top w:val="nil"/>
              <w:left w:val="nil"/>
              <w:bottom w:val="single" w:sz="8" w:space="0" w:color="auto"/>
              <w:right w:val="single" w:sz="8" w:space="0" w:color="auto"/>
            </w:tcBorders>
            <w:vAlign w:val="center"/>
            <w:hideMark/>
          </w:tcPr>
          <w:p w:rsidR="00E20BF7" w:rsidRPr="0031660F" w:rsidRDefault="00703A71" w:rsidP="00652C58">
            <w:pPr>
              <w:jc w:val="center"/>
              <w:rPr>
                <w:color w:val="000000"/>
                <w:sz w:val="22"/>
                <w:szCs w:val="22"/>
                <w:lang w:eastAsia="en-US"/>
              </w:rPr>
            </w:pPr>
            <w:r>
              <w:rPr>
                <w:color w:val="000000"/>
                <w:sz w:val="22"/>
                <w:szCs w:val="22"/>
              </w:rPr>
              <w:t>64</w:t>
            </w:r>
          </w:p>
        </w:tc>
        <w:tc>
          <w:tcPr>
            <w:tcW w:w="680" w:type="dxa"/>
            <w:tcBorders>
              <w:top w:val="nil"/>
              <w:left w:val="nil"/>
              <w:bottom w:val="single" w:sz="8" w:space="0" w:color="auto"/>
              <w:right w:val="single" w:sz="8" w:space="0" w:color="auto"/>
            </w:tcBorders>
            <w:vAlign w:val="center"/>
            <w:hideMark/>
          </w:tcPr>
          <w:p w:rsidR="00E20BF7" w:rsidRPr="0031660F" w:rsidRDefault="00703A71" w:rsidP="00652C58">
            <w:pPr>
              <w:jc w:val="center"/>
              <w:rPr>
                <w:color w:val="000000"/>
                <w:sz w:val="22"/>
                <w:szCs w:val="22"/>
                <w:lang w:eastAsia="en-US"/>
              </w:rPr>
            </w:pPr>
            <w:r>
              <w:rPr>
                <w:color w:val="000000"/>
                <w:sz w:val="22"/>
                <w:szCs w:val="22"/>
              </w:rPr>
              <w:t>77</w:t>
            </w:r>
          </w:p>
        </w:tc>
        <w:tc>
          <w:tcPr>
            <w:tcW w:w="780" w:type="dxa"/>
            <w:tcBorders>
              <w:top w:val="nil"/>
              <w:left w:val="nil"/>
              <w:bottom w:val="single" w:sz="8" w:space="0" w:color="auto"/>
              <w:right w:val="single" w:sz="8" w:space="0" w:color="auto"/>
            </w:tcBorders>
            <w:vAlign w:val="center"/>
            <w:hideMark/>
          </w:tcPr>
          <w:p w:rsidR="00E20BF7" w:rsidRPr="0031660F" w:rsidRDefault="00E20BF7" w:rsidP="00652C58">
            <w:pPr>
              <w:jc w:val="center"/>
              <w:rPr>
                <w:b/>
                <w:bCs/>
                <w:color w:val="000000"/>
                <w:sz w:val="22"/>
                <w:szCs w:val="22"/>
                <w:lang w:eastAsia="en-US"/>
              </w:rPr>
            </w:pPr>
            <w:r w:rsidRPr="0031660F">
              <w:rPr>
                <w:b/>
                <w:bCs/>
                <w:color w:val="000000"/>
                <w:sz w:val="22"/>
                <w:szCs w:val="22"/>
              </w:rPr>
              <w:t>1</w:t>
            </w:r>
            <w:r w:rsidR="00703A71">
              <w:rPr>
                <w:b/>
                <w:bCs/>
                <w:color w:val="000000"/>
                <w:sz w:val="22"/>
                <w:szCs w:val="22"/>
              </w:rPr>
              <w:t>89</w:t>
            </w:r>
          </w:p>
        </w:tc>
      </w:tr>
      <w:tr w:rsidR="00E20BF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703A71" w:rsidP="00652C58">
            <w:pPr>
              <w:jc w:val="center"/>
              <w:rPr>
                <w:i/>
                <w:iCs/>
                <w:color w:val="000000"/>
                <w:sz w:val="22"/>
                <w:szCs w:val="22"/>
                <w:lang w:eastAsia="en-US"/>
              </w:rPr>
            </w:pPr>
            <w:r>
              <w:rPr>
                <w:i/>
                <w:iCs/>
                <w:color w:val="000000"/>
                <w:sz w:val="22"/>
                <w:szCs w:val="22"/>
              </w:rPr>
              <w:t>8</w:t>
            </w: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r>
              <w:rPr>
                <w:i/>
                <w:iCs/>
                <w:color w:val="000000"/>
                <w:sz w:val="22"/>
                <w:szCs w:val="22"/>
              </w:rPr>
              <w:t>8</w:t>
            </w:r>
          </w:p>
        </w:tc>
        <w:tc>
          <w:tcPr>
            <w:tcW w:w="680" w:type="dxa"/>
            <w:tcBorders>
              <w:top w:val="nil"/>
              <w:left w:val="nil"/>
              <w:bottom w:val="single" w:sz="8" w:space="0" w:color="auto"/>
              <w:right w:val="single" w:sz="8" w:space="0" w:color="auto"/>
            </w:tcBorders>
            <w:shd w:val="clear" w:color="auto" w:fill="595959"/>
            <w:vAlign w:val="center"/>
            <w:hideMark/>
          </w:tcPr>
          <w:p w:rsidR="00E20BF7" w:rsidRPr="0031660F" w:rsidRDefault="00E20BF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596947">
            <w:pPr>
              <w:jc w:val="center"/>
              <w:rPr>
                <w:b/>
                <w:bCs/>
                <w:i/>
                <w:iCs/>
                <w:color w:val="000000"/>
                <w:sz w:val="22"/>
                <w:szCs w:val="22"/>
                <w:lang w:eastAsia="en-US"/>
              </w:rPr>
            </w:pPr>
            <w:r>
              <w:rPr>
                <w:b/>
                <w:bCs/>
                <w:i/>
                <w:iCs/>
                <w:color w:val="000000"/>
                <w:sz w:val="22"/>
                <w:szCs w:val="22"/>
              </w:rPr>
              <w:t>1</w:t>
            </w:r>
            <w:r w:rsidR="00703A71">
              <w:rPr>
                <w:b/>
                <w:bCs/>
                <w:i/>
                <w:iCs/>
                <w:color w:val="000000"/>
                <w:sz w:val="22"/>
                <w:szCs w:val="22"/>
              </w:rPr>
              <w:t>6</w:t>
            </w:r>
          </w:p>
        </w:tc>
      </w:tr>
      <w:tr w:rsidR="00E20BF7" w:rsidRPr="0031660F" w:rsidTr="00B037D7">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E20BF7" w:rsidRPr="0031660F" w:rsidRDefault="00E20BF7" w:rsidP="00703A71">
            <w:pPr>
              <w:jc w:val="center"/>
              <w:rPr>
                <w:color w:val="000000"/>
                <w:sz w:val="22"/>
                <w:szCs w:val="22"/>
                <w:lang w:eastAsia="en-US"/>
              </w:rPr>
            </w:pPr>
            <w:r w:rsidRPr="0031660F">
              <w:rPr>
                <w:color w:val="000000"/>
                <w:sz w:val="22"/>
                <w:szCs w:val="22"/>
              </w:rPr>
              <w:t>Контроль (</w:t>
            </w:r>
            <w:r w:rsidR="00703A71">
              <w:rPr>
                <w:color w:val="000000"/>
                <w:sz w:val="22"/>
                <w:szCs w:val="22"/>
              </w:rPr>
              <w:t>экзамен</w:t>
            </w:r>
            <w:r w:rsidRPr="0031660F">
              <w:rPr>
                <w:color w:val="000000"/>
                <w:sz w:val="22"/>
                <w:szCs w:val="22"/>
              </w:rPr>
              <w:t>)</w:t>
            </w:r>
          </w:p>
        </w:tc>
        <w:tc>
          <w:tcPr>
            <w:tcW w:w="460" w:type="dxa"/>
            <w:tcBorders>
              <w:top w:val="nil"/>
              <w:left w:val="nil"/>
              <w:bottom w:val="single" w:sz="8" w:space="0" w:color="auto"/>
              <w:right w:val="nil"/>
            </w:tcBorders>
            <w:shd w:val="clear" w:color="auto" w:fill="595959"/>
            <w:vAlign w:val="center"/>
            <w:hideMark/>
          </w:tcPr>
          <w:p w:rsidR="00E20BF7" w:rsidRPr="0031660F" w:rsidRDefault="00E20BF7" w:rsidP="00652C58">
            <w:pPr>
              <w:jc w:val="center"/>
              <w:rPr>
                <w:color w:val="000000"/>
                <w:sz w:val="22"/>
                <w:szCs w:val="22"/>
                <w:lang w:eastAsia="en-US"/>
              </w:rPr>
            </w:pPr>
          </w:p>
        </w:tc>
        <w:tc>
          <w:tcPr>
            <w:tcW w:w="1120" w:type="dxa"/>
            <w:gridSpan w:val="2"/>
            <w:tcBorders>
              <w:top w:val="single" w:sz="8" w:space="0" w:color="auto"/>
              <w:left w:val="nil"/>
              <w:bottom w:val="single" w:sz="8" w:space="0" w:color="auto"/>
              <w:right w:val="nil"/>
            </w:tcBorders>
            <w:shd w:val="clear" w:color="auto" w:fill="595959"/>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nil"/>
            </w:tcBorders>
            <w:shd w:val="clear" w:color="auto" w:fill="595959"/>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nil"/>
            </w:tcBorders>
            <w:shd w:val="clear" w:color="auto" w:fill="595959"/>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31660F" w:rsidRDefault="00E20BF7" w:rsidP="00652C58">
            <w:pPr>
              <w:jc w:val="center"/>
              <w:rPr>
                <w:color w:val="000000"/>
                <w:sz w:val="22"/>
                <w:szCs w:val="22"/>
                <w:lang w:eastAsia="en-US"/>
              </w:rPr>
            </w:pPr>
          </w:p>
        </w:tc>
        <w:tc>
          <w:tcPr>
            <w:tcW w:w="780" w:type="dxa"/>
            <w:tcBorders>
              <w:top w:val="nil"/>
              <w:left w:val="nil"/>
              <w:bottom w:val="single" w:sz="8" w:space="0" w:color="auto"/>
              <w:right w:val="single" w:sz="8" w:space="0" w:color="auto"/>
            </w:tcBorders>
            <w:vAlign w:val="center"/>
            <w:hideMark/>
          </w:tcPr>
          <w:p w:rsidR="00E20BF7" w:rsidRPr="0031660F" w:rsidRDefault="00703A71" w:rsidP="00652C58">
            <w:pPr>
              <w:jc w:val="center"/>
              <w:rPr>
                <w:b/>
                <w:bCs/>
                <w:color w:val="000000"/>
                <w:sz w:val="22"/>
                <w:szCs w:val="22"/>
                <w:lang w:eastAsia="en-US"/>
              </w:rPr>
            </w:pPr>
            <w:bookmarkStart w:id="0" w:name="RANGE!H37"/>
            <w:bookmarkEnd w:id="0"/>
            <w:r>
              <w:rPr>
                <w:b/>
                <w:bCs/>
                <w:color w:val="000000"/>
                <w:sz w:val="22"/>
                <w:szCs w:val="22"/>
              </w:rPr>
              <w:t>27</w:t>
            </w:r>
          </w:p>
        </w:tc>
      </w:tr>
      <w:tr w:rsidR="00E20BF7" w:rsidRPr="0031660F" w:rsidTr="00B037D7">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E20BF7" w:rsidRPr="0031660F" w:rsidRDefault="00E20BF7" w:rsidP="00B037D7">
            <w:pPr>
              <w:jc w:val="center"/>
              <w:rPr>
                <w:color w:val="000000"/>
                <w:sz w:val="22"/>
                <w:szCs w:val="22"/>
                <w:lang w:eastAsia="en-US"/>
              </w:rPr>
            </w:pPr>
            <w:r w:rsidRPr="0031660F">
              <w:rPr>
                <w:color w:val="000000"/>
                <w:sz w:val="22"/>
                <w:szCs w:val="22"/>
              </w:rPr>
              <w:t xml:space="preserve">Итого с </w:t>
            </w:r>
            <w:r w:rsidR="00703A71">
              <w:rPr>
                <w:color w:val="000000"/>
                <w:sz w:val="22"/>
                <w:szCs w:val="22"/>
              </w:rPr>
              <w:t>экзамен</w:t>
            </w:r>
          </w:p>
        </w:tc>
        <w:tc>
          <w:tcPr>
            <w:tcW w:w="900" w:type="dxa"/>
            <w:gridSpan w:val="2"/>
            <w:tcBorders>
              <w:top w:val="single" w:sz="8" w:space="0" w:color="auto"/>
              <w:left w:val="nil"/>
              <w:bottom w:val="single" w:sz="8" w:space="0" w:color="auto"/>
              <w:right w:val="nil"/>
            </w:tcBorders>
            <w:shd w:val="clear" w:color="auto" w:fill="595959"/>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20BF7" w:rsidRPr="0031660F" w:rsidRDefault="00703A71" w:rsidP="00652C58">
            <w:pPr>
              <w:jc w:val="center"/>
              <w:rPr>
                <w:b/>
                <w:bCs/>
                <w:i/>
                <w:iCs/>
                <w:color w:val="000000"/>
                <w:sz w:val="22"/>
                <w:szCs w:val="22"/>
                <w:lang w:eastAsia="en-US"/>
              </w:rPr>
            </w:pPr>
            <w:r>
              <w:rPr>
                <w:b/>
                <w:bCs/>
                <w:i/>
                <w:iCs/>
                <w:color w:val="000000"/>
                <w:sz w:val="22"/>
                <w:szCs w:val="22"/>
                <w:lang w:eastAsia="en-US"/>
              </w:rPr>
              <w:t>216</w:t>
            </w:r>
          </w:p>
        </w:tc>
      </w:tr>
    </w:tbl>
    <w:p w:rsidR="005D27C4" w:rsidRDefault="005D27C4" w:rsidP="00731E98">
      <w:pPr>
        <w:tabs>
          <w:tab w:val="left" w:pos="900"/>
        </w:tabs>
        <w:jc w:val="both"/>
        <w:rPr>
          <w:b/>
          <w:sz w:val="24"/>
          <w:szCs w:val="24"/>
        </w:rPr>
      </w:pPr>
    </w:p>
    <w:p w:rsidR="00B037D7" w:rsidRPr="00731E98" w:rsidRDefault="00B037D7" w:rsidP="00731E98">
      <w:pPr>
        <w:tabs>
          <w:tab w:val="left" w:pos="900"/>
        </w:tabs>
        <w:jc w:val="both"/>
        <w:rPr>
          <w:b/>
          <w:sz w:val="24"/>
          <w:szCs w:val="24"/>
        </w:rPr>
      </w:pPr>
    </w:p>
    <w:p w:rsidR="007F4B97" w:rsidRPr="00731E98" w:rsidRDefault="00114770" w:rsidP="00731E98">
      <w:pPr>
        <w:tabs>
          <w:tab w:val="left" w:pos="900"/>
        </w:tabs>
        <w:ind w:firstLine="709"/>
        <w:jc w:val="both"/>
        <w:rPr>
          <w:b/>
          <w:sz w:val="24"/>
          <w:szCs w:val="24"/>
        </w:rPr>
      </w:pPr>
      <w:r w:rsidRPr="00731E98">
        <w:rPr>
          <w:b/>
          <w:sz w:val="24"/>
          <w:szCs w:val="24"/>
        </w:rPr>
        <w:t xml:space="preserve">5.2. </w:t>
      </w:r>
      <w:r w:rsidR="007F4B97" w:rsidRPr="00731E98">
        <w:rPr>
          <w:b/>
          <w:sz w:val="24"/>
          <w:szCs w:val="24"/>
        </w:rPr>
        <w:t xml:space="preserve">Тематический план для </w:t>
      </w:r>
      <w:r w:rsidR="00586FAD" w:rsidRPr="00731E98">
        <w:rPr>
          <w:b/>
          <w:sz w:val="24"/>
          <w:szCs w:val="24"/>
        </w:rPr>
        <w:t>за</w:t>
      </w:r>
      <w:r w:rsidR="007F4B97" w:rsidRPr="00731E98">
        <w:rPr>
          <w:b/>
          <w:sz w:val="24"/>
          <w:szCs w:val="24"/>
        </w:rPr>
        <w:t>очной формы обучения</w:t>
      </w: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31660F" w:rsidRPr="0031660F" w:rsidTr="00652C5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31660F" w:rsidRPr="0031660F" w:rsidRDefault="0031660F" w:rsidP="00703A71">
            <w:pPr>
              <w:widowControl/>
              <w:autoSpaceDE/>
              <w:autoSpaceDN/>
              <w:adjustRightInd/>
              <w:jc w:val="both"/>
              <w:rPr>
                <w:b/>
                <w:bCs/>
                <w:sz w:val="22"/>
                <w:szCs w:val="22"/>
              </w:rPr>
            </w:pPr>
            <w:r w:rsidRPr="0031660F">
              <w:rPr>
                <w:b/>
                <w:bCs/>
                <w:sz w:val="22"/>
                <w:szCs w:val="22"/>
              </w:rPr>
              <w:t xml:space="preserve">Семестр </w:t>
            </w:r>
            <w:r w:rsidR="00703A71">
              <w:rPr>
                <w:b/>
                <w:bCs/>
                <w:sz w:val="22"/>
                <w:szCs w:val="22"/>
              </w:rPr>
              <w:t>3</w:t>
            </w:r>
          </w:p>
        </w:tc>
      </w:tr>
      <w:tr w:rsidR="0031660F" w:rsidRPr="0031660F" w:rsidTr="00652C5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31660F" w:rsidRPr="0031660F" w:rsidRDefault="0031660F" w:rsidP="00652C58">
            <w:pPr>
              <w:jc w:val="center"/>
              <w:rPr>
                <w:sz w:val="22"/>
                <w:szCs w:val="22"/>
              </w:rPr>
            </w:pPr>
            <w:r w:rsidRPr="0031660F">
              <w:rPr>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31660F" w:rsidRPr="0031660F" w:rsidRDefault="0031660F" w:rsidP="00652C58">
            <w:pPr>
              <w:jc w:val="center"/>
              <w:rPr>
                <w:sz w:val="22"/>
                <w:szCs w:val="22"/>
              </w:rPr>
            </w:pPr>
            <w:r w:rsidRPr="0031660F">
              <w:rPr>
                <w:sz w:val="22"/>
                <w:szCs w:val="22"/>
              </w:rPr>
              <w:t xml:space="preserve"> </w:t>
            </w:r>
          </w:p>
        </w:tc>
        <w:tc>
          <w:tcPr>
            <w:tcW w:w="680" w:type="dxa"/>
            <w:tcBorders>
              <w:top w:val="single" w:sz="8" w:space="0" w:color="auto"/>
              <w:bottom w:val="single" w:sz="8" w:space="0" w:color="auto"/>
              <w:right w:val="single" w:sz="8" w:space="0" w:color="auto"/>
            </w:tcBorders>
            <w:vAlign w:val="center"/>
            <w:hideMark/>
          </w:tcPr>
          <w:p w:rsidR="0031660F" w:rsidRPr="0031660F" w:rsidRDefault="0031660F" w:rsidP="00652C58">
            <w:pPr>
              <w:jc w:val="center"/>
              <w:rPr>
                <w:sz w:val="22"/>
                <w:szCs w:val="22"/>
              </w:rPr>
            </w:pPr>
            <w:r w:rsidRPr="0031660F">
              <w:rPr>
                <w:sz w:val="22"/>
                <w:szCs w:val="22"/>
              </w:rPr>
              <w:t>Лек</w:t>
            </w:r>
          </w:p>
        </w:tc>
        <w:tc>
          <w:tcPr>
            <w:tcW w:w="680" w:type="dxa"/>
            <w:tcBorders>
              <w:top w:val="single" w:sz="8" w:space="0" w:color="auto"/>
              <w:bottom w:val="single" w:sz="8" w:space="0" w:color="auto"/>
              <w:right w:val="single" w:sz="8" w:space="0" w:color="auto"/>
            </w:tcBorders>
            <w:vAlign w:val="center"/>
            <w:hideMark/>
          </w:tcPr>
          <w:p w:rsidR="0031660F" w:rsidRPr="0031660F" w:rsidRDefault="0031660F" w:rsidP="00652C58">
            <w:pPr>
              <w:jc w:val="center"/>
              <w:rPr>
                <w:sz w:val="22"/>
                <w:szCs w:val="22"/>
              </w:rPr>
            </w:pPr>
            <w:r w:rsidRPr="0031660F">
              <w:rPr>
                <w:sz w:val="22"/>
                <w:szCs w:val="22"/>
              </w:rPr>
              <w:t>Лаб</w:t>
            </w:r>
          </w:p>
        </w:tc>
        <w:tc>
          <w:tcPr>
            <w:tcW w:w="680" w:type="dxa"/>
            <w:tcBorders>
              <w:top w:val="single" w:sz="8" w:space="0" w:color="auto"/>
              <w:bottom w:val="single" w:sz="8" w:space="0" w:color="auto"/>
              <w:right w:val="single" w:sz="8" w:space="0" w:color="auto"/>
            </w:tcBorders>
            <w:vAlign w:val="center"/>
            <w:hideMark/>
          </w:tcPr>
          <w:p w:rsidR="0031660F" w:rsidRPr="0031660F" w:rsidRDefault="0031660F" w:rsidP="00652C58">
            <w:pPr>
              <w:jc w:val="center"/>
              <w:rPr>
                <w:sz w:val="22"/>
                <w:szCs w:val="22"/>
              </w:rPr>
            </w:pPr>
            <w:r w:rsidRPr="0031660F">
              <w:rPr>
                <w:sz w:val="22"/>
                <w:szCs w:val="22"/>
              </w:rPr>
              <w:t>Пр</w:t>
            </w:r>
          </w:p>
        </w:tc>
        <w:tc>
          <w:tcPr>
            <w:tcW w:w="680" w:type="dxa"/>
            <w:tcBorders>
              <w:top w:val="single" w:sz="8" w:space="0" w:color="auto"/>
              <w:bottom w:val="single" w:sz="8" w:space="0" w:color="auto"/>
              <w:right w:val="single" w:sz="8" w:space="0" w:color="auto"/>
            </w:tcBorders>
            <w:vAlign w:val="center"/>
            <w:hideMark/>
          </w:tcPr>
          <w:p w:rsidR="0031660F" w:rsidRPr="0031660F" w:rsidRDefault="0031660F" w:rsidP="00652C58">
            <w:pPr>
              <w:jc w:val="center"/>
              <w:rPr>
                <w:sz w:val="22"/>
                <w:szCs w:val="22"/>
              </w:rPr>
            </w:pPr>
            <w:r w:rsidRPr="0031660F">
              <w:rPr>
                <w:sz w:val="22"/>
                <w:szCs w:val="22"/>
              </w:rPr>
              <w:t>СРС</w:t>
            </w:r>
          </w:p>
        </w:tc>
        <w:tc>
          <w:tcPr>
            <w:tcW w:w="780" w:type="dxa"/>
            <w:tcBorders>
              <w:top w:val="single" w:sz="8" w:space="0" w:color="auto"/>
              <w:bottom w:val="single" w:sz="8" w:space="0" w:color="auto"/>
              <w:right w:val="single" w:sz="8" w:space="0" w:color="auto"/>
            </w:tcBorders>
            <w:vAlign w:val="center"/>
            <w:hideMark/>
          </w:tcPr>
          <w:p w:rsidR="0031660F" w:rsidRPr="0031660F" w:rsidRDefault="0031660F" w:rsidP="00652C58">
            <w:pPr>
              <w:jc w:val="center"/>
              <w:rPr>
                <w:b/>
                <w:bCs/>
                <w:sz w:val="22"/>
                <w:szCs w:val="22"/>
              </w:rPr>
            </w:pPr>
            <w:r w:rsidRPr="0031660F">
              <w:rPr>
                <w:b/>
                <w:bCs/>
                <w:sz w:val="22"/>
                <w:szCs w:val="22"/>
              </w:rPr>
              <w:t>Всего</w:t>
            </w:r>
          </w:p>
        </w:tc>
      </w:tr>
      <w:tr w:rsidR="0031660F" w:rsidRPr="0031660F" w:rsidTr="00652C5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31660F" w:rsidRPr="0031660F" w:rsidRDefault="0031660F" w:rsidP="00E20BF7">
            <w:pPr>
              <w:jc w:val="center"/>
              <w:rPr>
                <w:sz w:val="22"/>
                <w:szCs w:val="22"/>
              </w:rPr>
            </w:pPr>
            <w:r w:rsidRPr="0031660F">
              <w:rPr>
                <w:sz w:val="22"/>
                <w:szCs w:val="22"/>
              </w:rPr>
              <w:t xml:space="preserve">Раздел I. </w:t>
            </w:r>
            <w:r w:rsidR="00E20BF7">
              <w:rPr>
                <w:sz w:val="22"/>
                <w:szCs w:val="22"/>
              </w:rPr>
              <w:t>Орфография</w:t>
            </w:r>
          </w:p>
        </w:tc>
      </w:tr>
      <w:tr w:rsidR="00E20BF7"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20BF7" w:rsidRPr="00703A71" w:rsidRDefault="00E20BF7" w:rsidP="0062710C">
            <w:pPr>
              <w:jc w:val="center"/>
              <w:rPr>
                <w:color w:val="000000"/>
                <w:sz w:val="22"/>
                <w:szCs w:val="24"/>
                <w:lang w:eastAsia="en-US"/>
              </w:rPr>
            </w:pPr>
            <w:r w:rsidRPr="00703A71">
              <w:rPr>
                <w:color w:val="000000"/>
                <w:sz w:val="22"/>
              </w:rPr>
              <w:t>Тема № 1. Орфограмма. Орфографическое правило.</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31660F" w:rsidRDefault="00E20BF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893A48" w:rsidP="00652C58">
            <w:pPr>
              <w:jc w:val="center"/>
              <w:rPr>
                <w:color w:val="000000"/>
                <w:sz w:val="22"/>
                <w:szCs w:val="22"/>
                <w:lang w:eastAsia="en-US"/>
              </w:rPr>
            </w:pPr>
            <w:r>
              <w:rPr>
                <w:color w:val="000000"/>
                <w:sz w:val="22"/>
                <w:szCs w:val="22"/>
              </w:rPr>
              <w:t>13</w:t>
            </w:r>
          </w:p>
        </w:tc>
        <w:tc>
          <w:tcPr>
            <w:tcW w:w="780" w:type="dxa"/>
            <w:tcBorders>
              <w:top w:val="nil"/>
              <w:left w:val="nil"/>
              <w:bottom w:val="single" w:sz="8" w:space="0" w:color="auto"/>
              <w:right w:val="single" w:sz="8" w:space="0" w:color="auto"/>
            </w:tcBorders>
            <w:vAlign w:val="center"/>
            <w:hideMark/>
          </w:tcPr>
          <w:p w:rsidR="00E20BF7" w:rsidRPr="0031660F" w:rsidRDefault="00893A48" w:rsidP="00652C58">
            <w:pPr>
              <w:jc w:val="center"/>
              <w:rPr>
                <w:b/>
                <w:bCs/>
                <w:color w:val="000000"/>
                <w:sz w:val="22"/>
                <w:szCs w:val="22"/>
                <w:lang w:eastAsia="en-US"/>
              </w:rPr>
            </w:pPr>
            <w:r>
              <w:rPr>
                <w:b/>
                <w:bCs/>
                <w:color w:val="000000"/>
                <w:sz w:val="22"/>
                <w:szCs w:val="22"/>
              </w:rPr>
              <w:t>13</w:t>
            </w:r>
          </w:p>
        </w:tc>
      </w:tr>
      <w:tr w:rsidR="00E20BF7"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20BF7" w:rsidRPr="00703A71" w:rsidRDefault="00E20BF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 xml:space="preserve">В т.ч. в интер-акт. </w:t>
            </w:r>
            <w:r w:rsidRPr="0031660F">
              <w:rPr>
                <w:i/>
                <w:iCs/>
                <w:color w:val="000000"/>
                <w:sz w:val="22"/>
                <w:szCs w:val="22"/>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31660F" w:rsidRDefault="00E20BF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b/>
                <w:bCs/>
                <w:i/>
                <w:iCs/>
                <w:color w:val="000000"/>
                <w:sz w:val="22"/>
                <w:szCs w:val="22"/>
                <w:lang w:eastAsia="en-US"/>
              </w:rPr>
            </w:pPr>
            <w:r w:rsidRPr="0031660F">
              <w:rPr>
                <w:b/>
                <w:bCs/>
                <w:i/>
                <w:iCs/>
                <w:color w:val="000000"/>
                <w:sz w:val="22"/>
                <w:szCs w:val="22"/>
              </w:rPr>
              <w:t>0</w:t>
            </w:r>
          </w:p>
        </w:tc>
      </w:tr>
      <w:tr w:rsidR="00E20BF7"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20BF7" w:rsidRPr="00703A71" w:rsidRDefault="00E20BF7" w:rsidP="0062710C">
            <w:pPr>
              <w:jc w:val="center"/>
              <w:rPr>
                <w:color w:val="000000"/>
                <w:sz w:val="22"/>
                <w:szCs w:val="24"/>
                <w:lang w:eastAsia="en-US"/>
              </w:rPr>
            </w:pPr>
            <w:r w:rsidRPr="00703A71">
              <w:rPr>
                <w:color w:val="000000"/>
                <w:sz w:val="22"/>
              </w:rPr>
              <w:t>Тема № 2. Употребление гласных букв О/Е (Е) после шипящих и Ц. Правописание безударных гласных в корнях.</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31660F" w:rsidRDefault="00E20BF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1F1145"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E20BF7" w:rsidRPr="0031660F" w:rsidRDefault="00893A48" w:rsidP="00652C58">
            <w:pPr>
              <w:jc w:val="center"/>
              <w:rPr>
                <w:color w:val="000000"/>
                <w:sz w:val="22"/>
                <w:szCs w:val="22"/>
                <w:lang w:eastAsia="en-US"/>
              </w:rPr>
            </w:pPr>
            <w:r>
              <w:rPr>
                <w:color w:val="000000"/>
                <w:sz w:val="22"/>
                <w:szCs w:val="22"/>
              </w:rPr>
              <w:t>13</w:t>
            </w:r>
          </w:p>
        </w:tc>
        <w:tc>
          <w:tcPr>
            <w:tcW w:w="780" w:type="dxa"/>
            <w:tcBorders>
              <w:top w:val="nil"/>
              <w:left w:val="nil"/>
              <w:bottom w:val="single" w:sz="8" w:space="0" w:color="auto"/>
              <w:right w:val="single" w:sz="8" w:space="0" w:color="auto"/>
            </w:tcBorders>
            <w:vAlign w:val="center"/>
            <w:hideMark/>
          </w:tcPr>
          <w:p w:rsidR="00E20BF7" w:rsidRPr="0031660F" w:rsidRDefault="00893A48" w:rsidP="00652C58">
            <w:pPr>
              <w:jc w:val="center"/>
              <w:rPr>
                <w:b/>
                <w:bCs/>
                <w:color w:val="000000"/>
                <w:sz w:val="22"/>
                <w:szCs w:val="22"/>
                <w:lang w:eastAsia="en-US"/>
              </w:rPr>
            </w:pPr>
            <w:r>
              <w:rPr>
                <w:b/>
                <w:bCs/>
                <w:color w:val="000000"/>
                <w:sz w:val="22"/>
                <w:szCs w:val="22"/>
              </w:rPr>
              <w:t>15</w:t>
            </w:r>
          </w:p>
        </w:tc>
      </w:tr>
      <w:tr w:rsidR="00E20BF7"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20BF7" w:rsidRPr="00703A71" w:rsidRDefault="00E20BF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31660F" w:rsidRDefault="00E20BF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b/>
                <w:bCs/>
                <w:i/>
                <w:iCs/>
                <w:color w:val="000000"/>
                <w:sz w:val="22"/>
                <w:szCs w:val="22"/>
                <w:lang w:eastAsia="en-US"/>
              </w:rPr>
            </w:pPr>
            <w:r>
              <w:rPr>
                <w:b/>
                <w:bCs/>
                <w:i/>
                <w:iCs/>
                <w:color w:val="000000"/>
                <w:sz w:val="22"/>
                <w:szCs w:val="22"/>
              </w:rPr>
              <w:t>0</w:t>
            </w:r>
          </w:p>
        </w:tc>
      </w:tr>
      <w:tr w:rsidR="00E20BF7"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20BF7" w:rsidRPr="00703A71" w:rsidRDefault="00E20BF7" w:rsidP="0062710C">
            <w:pPr>
              <w:spacing w:after="240"/>
              <w:jc w:val="center"/>
              <w:rPr>
                <w:color w:val="000000"/>
                <w:sz w:val="22"/>
                <w:szCs w:val="24"/>
                <w:lang w:eastAsia="en-US"/>
              </w:rPr>
            </w:pPr>
            <w:r w:rsidRPr="00703A71">
              <w:rPr>
                <w:color w:val="000000"/>
                <w:sz w:val="22"/>
              </w:rPr>
              <w:t>Тема № 3. Правописание согласных в корнях. Правописание приставок.</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31660F" w:rsidRDefault="00E20BF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893A48" w:rsidP="00652C58">
            <w:pPr>
              <w:jc w:val="center"/>
              <w:rPr>
                <w:color w:val="000000"/>
                <w:sz w:val="22"/>
                <w:szCs w:val="22"/>
                <w:lang w:eastAsia="en-US"/>
              </w:rPr>
            </w:pPr>
            <w:r>
              <w:rPr>
                <w:color w:val="000000"/>
                <w:sz w:val="22"/>
                <w:szCs w:val="22"/>
              </w:rPr>
              <w:t>13</w:t>
            </w:r>
          </w:p>
        </w:tc>
        <w:tc>
          <w:tcPr>
            <w:tcW w:w="780" w:type="dxa"/>
            <w:tcBorders>
              <w:top w:val="nil"/>
              <w:left w:val="nil"/>
              <w:bottom w:val="single" w:sz="8" w:space="0" w:color="auto"/>
              <w:right w:val="single" w:sz="8" w:space="0" w:color="auto"/>
            </w:tcBorders>
            <w:vAlign w:val="center"/>
            <w:hideMark/>
          </w:tcPr>
          <w:p w:rsidR="00E20BF7" w:rsidRPr="0031660F" w:rsidRDefault="00893A48" w:rsidP="00652C58">
            <w:pPr>
              <w:jc w:val="center"/>
              <w:rPr>
                <w:b/>
                <w:bCs/>
                <w:color w:val="000000"/>
                <w:sz w:val="22"/>
                <w:szCs w:val="22"/>
                <w:lang w:eastAsia="en-US"/>
              </w:rPr>
            </w:pPr>
            <w:r>
              <w:rPr>
                <w:b/>
                <w:bCs/>
                <w:color w:val="000000"/>
                <w:sz w:val="22"/>
                <w:szCs w:val="22"/>
              </w:rPr>
              <w:t>13</w:t>
            </w:r>
          </w:p>
        </w:tc>
      </w:tr>
      <w:tr w:rsidR="00E20BF7"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20BF7" w:rsidRPr="00703A71" w:rsidRDefault="00E20BF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31660F" w:rsidRDefault="00E20BF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b/>
                <w:bCs/>
                <w:i/>
                <w:iCs/>
                <w:color w:val="000000"/>
                <w:sz w:val="22"/>
                <w:szCs w:val="22"/>
                <w:lang w:eastAsia="en-US"/>
              </w:rPr>
            </w:pPr>
            <w:r>
              <w:rPr>
                <w:b/>
                <w:bCs/>
                <w:i/>
                <w:iCs/>
                <w:color w:val="000000"/>
                <w:sz w:val="22"/>
                <w:szCs w:val="22"/>
              </w:rPr>
              <w:t>0</w:t>
            </w:r>
          </w:p>
        </w:tc>
      </w:tr>
      <w:tr w:rsidR="00E20BF7" w:rsidRPr="0031660F" w:rsidTr="0062710C">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bottom"/>
            <w:hideMark/>
          </w:tcPr>
          <w:p w:rsidR="00E20BF7" w:rsidRPr="00703A71" w:rsidRDefault="00E20BF7" w:rsidP="0062710C">
            <w:pPr>
              <w:jc w:val="center"/>
              <w:rPr>
                <w:color w:val="000000"/>
                <w:sz w:val="22"/>
                <w:lang w:eastAsia="en-US"/>
              </w:rPr>
            </w:pPr>
            <w:r w:rsidRPr="00703A71">
              <w:rPr>
                <w:color w:val="000000"/>
                <w:sz w:val="22"/>
              </w:rPr>
              <w:t>Тема № 4. Написание -Н- и -НН- в различных частях речи.</w:t>
            </w:r>
          </w:p>
          <w:p w:rsidR="00E20BF7" w:rsidRPr="00703A71" w:rsidRDefault="00E20BF7" w:rsidP="0062710C">
            <w:pPr>
              <w:jc w:val="center"/>
              <w:rPr>
                <w:color w:val="000000"/>
                <w:sz w:val="22"/>
                <w:lang w:eastAsia="en-US"/>
              </w:rPr>
            </w:pPr>
            <w:r w:rsidRPr="00703A71">
              <w:rPr>
                <w:color w:val="000000"/>
                <w:sz w:val="22"/>
              </w:rPr>
              <w:t>Правописание падежных и родовых окончаний.</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31660F" w:rsidRDefault="00E20BF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893A48" w:rsidP="00652C58">
            <w:pPr>
              <w:jc w:val="center"/>
              <w:rPr>
                <w:color w:val="000000"/>
                <w:sz w:val="22"/>
                <w:szCs w:val="22"/>
                <w:lang w:eastAsia="en-US"/>
              </w:rPr>
            </w:pPr>
            <w:r>
              <w:rPr>
                <w:color w:val="000000"/>
                <w:sz w:val="22"/>
                <w:szCs w:val="22"/>
              </w:rPr>
              <w:t>13</w:t>
            </w:r>
          </w:p>
        </w:tc>
        <w:tc>
          <w:tcPr>
            <w:tcW w:w="780" w:type="dxa"/>
            <w:tcBorders>
              <w:top w:val="nil"/>
              <w:left w:val="nil"/>
              <w:bottom w:val="single" w:sz="8" w:space="0" w:color="auto"/>
              <w:right w:val="single" w:sz="8" w:space="0" w:color="auto"/>
            </w:tcBorders>
            <w:vAlign w:val="center"/>
            <w:hideMark/>
          </w:tcPr>
          <w:p w:rsidR="00E20BF7" w:rsidRPr="0031660F" w:rsidRDefault="00893A48" w:rsidP="00652C58">
            <w:pPr>
              <w:jc w:val="center"/>
              <w:rPr>
                <w:b/>
                <w:bCs/>
                <w:color w:val="000000"/>
                <w:sz w:val="22"/>
                <w:szCs w:val="22"/>
                <w:lang w:eastAsia="en-US"/>
              </w:rPr>
            </w:pPr>
            <w:r>
              <w:rPr>
                <w:b/>
                <w:bCs/>
                <w:color w:val="000000"/>
                <w:sz w:val="22"/>
                <w:szCs w:val="22"/>
              </w:rPr>
              <w:t>13</w:t>
            </w:r>
          </w:p>
        </w:tc>
      </w:tr>
      <w:tr w:rsidR="00E20BF7" w:rsidRPr="0031660F" w:rsidTr="0062710C">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bottom"/>
            <w:hideMark/>
          </w:tcPr>
          <w:p w:rsidR="00E20BF7" w:rsidRPr="00703A71" w:rsidRDefault="00E20BF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31660F" w:rsidRDefault="00E20BF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b/>
                <w:bCs/>
                <w:i/>
                <w:iCs/>
                <w:color w:val="000000"/>
                <w:sz w:val="22"/>
                <w:szCs w:val="22"/>
                <w:lang w:eastAsia="en-US"/>
              </w:rPr>
            </w:pPr>
            <w:r w:rsidRPr="0031660F">
              <w:rPr>
                <w:b/>
                <w:bCs/>
                <w:i/>
                <w:iCs/>
                <w:color w:val="000000"/>
                <w:sz w:val="22"/>
                <w:szCs w:val="22"/>
              </w:rPr>
              <w:t>0</w:t>
            </w:r>
          </w:p>
        </w:tc>
      </w:tr>
      <w:tr w:rsidR="00E20BF7"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20BF7" w:rsidRPr="00703A71" w:rsidRDefault="00E20BF7" w:rsidP="0062710C">
            <w:pPr>
              <w:spacing w:after="240"/>
              <w:jc w:val="center"/>
              <w:rPr>
                <w:color w:val="000000"/>
                <w:sz w:val="22"/>
                <w:szCs w:val="24"/>
                <w:lang w:eastAsia="en-US"/>
              </w:rPr>
            </w:pPr>
            <w:r w:rsidRPr="00703A71">
              <w:rPr>
                <w:color w:val="000000"/>
                <w:sz w:val="22"/>
              </w:rPr>
              <w:t>Тема № 5. Правописание личных окончаний глаголов и суффиксов причастий и деепричастий настоящего времени.</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31660F" w:rsidRDefault="00E20BF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E20BF7" w:rsidRPr="0031660F" w:rsidRDefault="00893A48" w:rsidP="00652C58">
            <w:pPr>
              <w:jc w:val="center"/>
              <w:rPr>
                <w:color w:val="000000"/>
                <w:sz w:val="22"/>
                <w:szCs w:val="22"/>
                <w:lang w:eastAsia="en-US"/>
              </w:rPr>
            </w:pPr>
            <w:r>
              <w:rPr>
                <w:color w:val="000000"/>
                <w:sz w:val="22"/>
                <w:szCs w:val="22"/>
              </w:rPr>
              <w:t>13</w:t>
            </w:r>
          </w:p>
        </w:tc>
        <w:tc>
          <w:tcPr>
            <w:tcW w:w="780" w:type="dxa"/>
            <w:tcBorders>
              <w:top w:val="nil"/>
              <w:left w:val="nil"/>
              <w:bottom w:val="single" w:sz="8" w:space="0" w:color="auto"/>
              <w:right w:val="single" w:sz="8" w:space="0" w:color="auto"/>
            </w:tcBorders>
            <w:vAlign w:val="center"/>
            <w:hideMark/>
          </w:tcPr>
          <w:p w:rsidR="00E20BF7" w:rsidRPr="0031660F" w:rsidRDefault="00893A48" w:rsidP="00652C58">
            <w:pPr>
              <w:jc w:val="center"/>
              <w:rPr>
                <w:b/>
                <w:bCs/>
                <w:color w:val="000000"/>
                <w:sz w:val="22"/>
                <w:szCs w:val="22"/>
                <w:lang w:eastAsia="en-US"/>
              </w:rPr>
            </w:pPr>
            <w:r>
              <w:rPr>
                <w:b/>
                <w:bCs/>
                <w:color w:val="000000"/>
                <w:sz w:val="22"/>
                <w:szCs w:val="22"/>
              </w:rPr>
              <w:t>15</w:t>
            </w:r>
          </w:p>
        </w:tc>
      </w:tr>
      <w:tr w:rsidR="00E20BF7"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20BF7" w:rsidRPr="00703A71" w:rsidRDefault="00E20BF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596947" w:rsidP="00652C58">
            <w:pPr>
              <w:jc w:val="center"/>
              <w:rPr>
                <w:i/>
                <w:iCs/>
                <w:color w:val="000000"/>
                <w:sz w:val="22"/>
                <w:szCs w:val="22"/>
                <w:lang w:eastAsia="en-US"/>
              </w:rPr>
            </w:pPr>
            <w:r>
              <w:rPr>
                <w:i/>
                <w:iCs/>
                <w:color w:val="000000"/>
                <w:sz w:val="22"/>
                <w:szCs w:val="22"/>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E20BF7" w:rsidRPr="0031660F" w:rsidRDefault="00E20BF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31660F" w:rsidRDefault="00596947" w:rsidP="00652C58">
            <w:pPr>
              <w:jc w:val="center"/>
              <w:rPr>
                <w:b/>
                <w:bCs/>
                <w:i/>
                <w:iCs/>
                <w:color w:val="000000"/>
                <w:sz w:val="22"/>
                <w:szCs w:val="22"/>
                <w:lang w:eastAsia="en-US"/>
              </w:rPr>
            </w:pPr>
            <w:r>
              <w:rPr>
                <w:b/>
                <w:bCs/>
                <w:i/>
                <w:iCs/>
                <w:color w:val="000000"/>
                <w:sz w:val="22"/>
                <w:szCs w:val="22"/>
              </w:rPr>
              <w:t>2</w:t>
            </w:r>
          </w:p>
        </w:tc>
      </w:tr>
      <w:tr w:rsidR="00E20BF7"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20BF7" w:rsidRPr="00703A71" w:rsidRDefault="00E20BF7" w:rsidP="0062710C">
            <w:pPr>
              <w:jc w:val="center"/>
              <w:rPr>
                <w:color w:val="000000"/>
                <w:sz w:val="22"/>
                <w:szCs w:val="24"/>
                <w:lang w:eastAsia="en-US"/>
              </w:rPr>
            </w:pPr>
            <w:r w:rsidRPr="00703A71">
              <w:rPr>
                <w:color w:val="000000"/>
                <w:sz w:val="22"/>
              </w:rPr>
              <w:t>Тема № 6. Слитное и раздельное написание НЕ с различными</w:t>
            </w:r>
            <w:r w:rsidRPr="00703A71">
              <w:rPr>
                <w:color w:val="000000"/>
                <w:sz w:val="22"/>
              </w:rPr>
              <w:br/>
              <w:t>частями речи. Правописание НЕ и НИ.</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31660F" w:rsidRDefault="00E20BF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893A48" w:rsidP="00652C58">
            <w:pPr>
              <w:jc w:val="center"/>
              <w:rPr>
                <w:color w:val="000000"/>
                <w:sz w:val="22"/>
                <w:szCs w:val="22"/>
                <w:lang w:eastAsia="en-US"/>
              </w:rPr>
            </w:pPr>
            <w:r>
              <w:rPr>
                <w:color w:val="000000"/>
                <w:sz w:val="22"/>
                <w:szCs w:val="22"/>
              </w:rPr>
              <w:t>13</w:t>
            </w:r>
          </w:p>
        </w:tc>
        <w:tc>
          <w:tcPr>
            <w:tcW w:w="780" w:type="dxa"/>
            <w:tcBorders>
              <w:top w:val="nil"/>
              <w:left w:val="nil"/>
              <w:bottom w:val="single" w:sz="8" w:space="0" w:color="auto"/>
              <w:right w:val="single" w:sz="8" w:space="0" w:color="auto"/>
            </w:tcBorders>
            <w:vAlign w:val="center"/>
            <w:hideMark/>
          </w:tcPr>
          <w:p w:rsidR="00E20BF7" w:rsidRPr="0031660F" w:rsidRDefault="00893A48" w:rsidP="00652C58">
            <w:pPr>
              <w:jc w:val="center"/>
              <w:rPr>
                <w:b/>
                <w:bCs/>
                <w:color w:val="000000"/>
                <w:sz w:val="22"/>
                <w:szCs w:val="22"/>
                <w:lang w:eastAsia="en-US"/>
              </w:rPr>
            </w:pPr>
            <w:r>
              <w:rPr>
                <w:b/>
                <w:bCs/>
                <w:color w:val="000000"/>
                <w:sz w:val="22"/>
                <w:szCs w:val="22"/>
              </w:rPr>
              <w:t>13</w:t>
            </w:r>
          </w:p>
        </w:tc>
      </w:tr>
      <w:tr w:rsidR="00E20BF7"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20BF7" w:rsidRPr="00703A71" w:rsidRDefault="00E20BF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31660F" w:rsidRDefault="00E20BF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b/>
                <w:bCs/>
                <w:i/>
                <w:iCs/>
                <w:color w:val="000000"/>
                <w:sz w:val="22"/>
                <w:szCs w:val="22"/>
                <w:lang w:eastAsia="en-US"/>
              </w:rPr>
            </w:pPr>
            <w:r>
              <w:rPr>
                <w:b/>
                <w:bCs/>
                <w:i/>
                <w:iCs/>
                <w:color w:val="000000"/>
                <w:sz w:val="22"/>
                <w:szCs w:val="22"/>
              </w:rPr>
              <w:t>0</w:t>
            </w:r>
          </w:p>
        </w:tc>
      </w:tr>
      <w:tr w:rsidR="00E20BF7"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20BF7" w:rsidRPr="00703A71" w:rsidRDefault="00E20BF7" w:rsidP="0062710C">
            <w:pPr>
              <w:jc w:val="center"/>
              <w:rPr>
                <w:color w:val="000000"/>
                <w:sz w:val="22"/>
                <w:szCs w:val="24"/>
                <w:lang w:eastAsia="en-US"/>
              </w:rPr>
            </w:pPr>
            <w:r w:rsidRPr="00703A71">
              <w:rPr>
                <w:color w:val="000000"/>
                <w:sz w:val="22"/>
              </w:rPr>
              <w:t>Тема № 7. Правописание служебных слов. Слитное, дефисное, раздельное написание.</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31660F" w:rsidRDefault="00E20BF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893A48" w:rsidP="00652C58">
            <w:pPr>
              <w:jc w:val="center"/>
              <w:rPr>
                <w:color w:val="000000"/>
                <w:sz w:val="22"/>
                <w:szCs w:val="22"/>
                <w:lang w:eastAsia="en-US"/>
              </w:rPr>
            </w:pPr>
            <w:r>
              <w:rPr>
                <w:color w:val="000000"/>
                <w:sz w:val="22"/>
                <w:szCs w:val="22"/>
              </w:rPr>
              <w:t>13</w:t>
            </w:r>
          </w:p>
        </w:tc>
        <w:tc>
          <w:tcPr>
            <w:tcW w:w="780" w:type="dxa"/>
            <w:tcBorders>
              <w:top w:val="nil"/>
              <w:left w:val="nil"/>
              <w:bottom w:val="single" w:sz="8" w:space="0" w:color="auto"/>
              <w:right w:val="single" w:sz="8" w:space="0" w:color="auto"/>
            </w:tcBorders>
            <w:vAlign w:val="center"/>
            <w:hideMark/>
          </w:tcPr>
          <w:p w:rsidR="00E20BF7" w:rsidRPr="0031660F" w:rsidRDefault="00893A48" w:rsidP="00652C58">
            <w:pPr>
              <w:jc w:val="center"/>
              <w:rPr>
                <w:b/>
                <w:bCs/>
                <w:color w:val="000000"/>
                <w:sz w:val="22"/>
                <w:szCs w:val="22"/>
                <w:lang w:eastAsia="en-US"/>
              </w:rPr>
            </w:pPr>
            <w:r>
              <w:rPr>
                <w:b/>
                <w:bCs/>
                <w:color w:val="000000"/>
                <w:sz w:val="22"/>
                <w:szCs w:val="22"/>
              </w:rPr>
              <w:t>13</w:t>
            </w:r>
          </w:p>
        </w:tc>
      </w:tr>
      <w:tr w:rsidR="00E20BF7"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20BF7" w:rsidRPr="00703A71" w:rsidRDefault="00E20BF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31660F" w:rsidRDefault="00E20BF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b/>
                <w:bCs/>
                <w:i/>
                <w:iCs/>
                <w:color w:val="000000"/>
                <w:sz w:val="22"/>
                <w:szCs w:val="22"/>
                <w:lang w:eastAsia="en-US"/>
              </w:rPr>
            </w:pPr>
            <w:r w:rsidRPr="0031660F">
              <w:rPr>
                <w:b/>
                <w:bCs/>
                <w:i/>
                <w:iCs/>
                <w:color w:val="000000"/>
                <w:sz w:val="22"/>
                <w:szCs w:val="22"/>
              </w:rPr>
              <w:t>0</w:t>
            </w:r>
          </w:p>
        </w:tc>
      </w:tr>
      <w:tr w:rsidR="00E20BF7" w:rsidRPr="0031660F" w:rsidTr="00652C5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E20BF7" w:rsidRPr="00703A71" w:rsidRDefault="00E20BF7" w:rsidP="00E20BF7">
            <w:pPr>
              <w:jc w:val="center"/>
              <w:rPr>
                <w:color w:val="000000"/>
                <w:sz w:val="22"/>
                <w:szCs w:val="22"/>
                <w:lang w:eastAsia="en-US"/>
              </w:rPr>
            </w:pPr>
            <w:r w:rsidRPr="00703A71">
              <w:rPr>
                <w:color w:val="000000"/>
                <w:sz w:val="22"/>
                <w:szCs w:val="22"/>
              </w:rPr>
              <w:t>Раздел II. Пунктуация</w:t>
            </w:r>
          </w:p>
        </w:tc>
      </w:tr>
      <w:tr w:rsidR="00E20BF7"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20BF7" w:rsidRPr="00703A71" w:rsidRDefault="00E20BF7" w:rsidP="0062710C">
            <w:pPr>
              <w:jc w:val="center"/>
              <w:rPr>
                <w:color w:val="000000"/>
                <w:sz w:val="22"/>
                <w:szCs w:val="24"/>
                <w:lang w:eastAsia="en-US"/>
              </w:rPr>
            </w:pPr>
            <w:r w:rsidRPr="00703A71">
              <w:rPr>
                <w:color w:val="000000"/>
                <w:sz w:val="22"/>
              </w:rPr>
              <w:lastRenderedPageBreak/>
              <w:t>Тема № 8. Знаки препинания между подлежащим и сказуемым</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31660F" w:rsidRDefault="00E20BF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r>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20BF7" w:rsidRPr="0031660F" w:rsidRDefault="00893A48" w:rsidP="00652C58">
            <w:pPr>
              <w:jc w:val="center"/>
              <w:rPr>
                <w:color w:val="000000"/>
                <w:sz w:val="22"/>
                <w:szCs w:val="22"/>
                <w:lang w:eastAsia="en-US"/>
              </w:rPr>
            </w:pPr>
            <w:r>
              <w:rPr>
                <w:color w:val="000000"/>
                <w:sz w:val="22"/>
                <w:szCs w:val="22"/>
              </w:rPr>
              <w:t>13</w:t>
            </w:r>
          </w:p>
        </w:tc>
        <w:tc>
          <w:tcPr>
            <w:tcW w:w="780" w:type="dxa"/>
            <w:tcBorders>
              <w:top w:val="nil"/>
              <w:left w:val="nil"/>
              <w:bottom w:val="single" w:sz="8" w:space="0" w:color="auto"/>
              <w:right w:val="single" w:sz="8" w:space="0" w:color="auto"/>
            </w:tcBorders>
            <w:vAlign w:val="center"/>
            <w:hideMark/>
          </w:tcPr>
          <w:p w:rsidR="00E20BF7" w:rsidRPr="0031660F" w:rsidRDefault="00893A48" w:rsidP="00652C58">
            <w:pPr>
              <w:jc w:val="center"/>
              <w:rPr>
                <w:b/>
                <w:bCs/>
                <w:color w:val="000000"/>
                <w:sz w:val="22"/>
                <w:szCs w:val="22"/>
                <w:lang w:eastAsia="en-US"/>
              </w:rPr>
            </w:pPr>
            <w:r>
              <w:rPr>
                <w:b/>
                <w:bCs/>
                <w:color w:val="000000"/>
                <w:sz w:val="22"/>
                <w:szCs w:val="22"/>
              </w:rPr>
              <w:t>15</w:t>
            </w:r>
          </w:p>
        </w:tc>
      </w:tr>
      <w:tr w:rsidR="00E20BF7"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20BF7" w:rsidRPr="00703A71" w:rsidRDefault="00E20BF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E20BF7" w:rsidRPr="0031660F" w:rsidRDefault="00E20BF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b/>
                <w:bCs/>
                <w:i/>
                <w:iCs/>
                <w:color w:val="000000"/>
                <w:sz w:val="22"/>
                <w:szCs w:val="22"/>
                <w:lang w:eastAsia="en-US"/>
              </w:rPr>
            </w:pPr>
            <w:r w:rsidRPr="0031660F">
              <w:rPr>
                <w:b/>
                <w:bCs/>
                <w:i/>
                <w:iCs/>
                <w:color w:val="000000"/>
                <w:sz w:val="22"/>
                <w:szCs w:val="22"/>
              </w:rPr>
              <w:t>2</w:t>
            </w:r>
          </w:p>
        </w:tc>
      </w:tr>
      <w:tr w:rsidR="00E20BF7"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20BF7" w:rsidRPr="00703A71" w:rsidRDefault="00E20BF7" w:rsidP="0062710C">
            <w:pPr>
              <w:jc w:val="center"/>
              <w:rPr>
                <w:color w:val="000000"/>
                <w:sz w:val="22"/>
                <w:szCs w:val="24"/>
                <w:lang w:eastAsia="en-US"/>
              </w:rPr>
            </w:pPr>
            <w:r w:rsidRPr="00703A71">
              <w:rPr>
                <w:color w:val="000000"/>
                <w:sz w:val="22"/>
              </w:rPr>
              <w:t>Тема № 9. Знаки препинания при однородных членах</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31660F" w:rsidRDefault="00E20BF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1F1145"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E20BF7" w:rsidRPr="0031660F" w:rsidRDefault="00893A48" w:rsidP="00652C58">
            <w:pPr>
              <w:jc w:val="center"/>
              <w:rPr>
                <w:color w:val="000000"/>
                <w:sz w:val="22"/>
                <w:szCs w:val="22"/>
                <w:lang w:eastAsia="en-US"/>
              </w:rPr>
            </w:pPr>
            <w:r>
              <w:rPr>
                <w:color w:val="000000"/>
                <w:sz w:val="22"/>
                <w:szCs w:val="22"/>
              </w:rPr>
              <w:t>13</w:t>
            </w:r>
          </w:p>
        </w:tc>
        <w:tc>
          <w:tcPr>
            <w:tcW w:w="780" w:type="dxa"/>
            <w:tcBorders>
              <w:top w:val="nil"/>
              <w:left w:val="nil"/>
              <w:bottom w:val="single" w:sz="8" w:space="0" w:color="auto"/>
              <w:right w:val="single" w:sz="8" w:space="0" w:color="auto"/>
            </w:tcBorders>
            <w:vAlign w:val="center"/>
            <w:hideMark/>
          </w:tcPr>
          <w:p w:rsidR="00E20BF7" w:rsidRPr="0031660F" w:rsidRDefault="00893A48" w:rsidP="00652C58">
            <w:pPr>
              <w:jc w:val="center"/>
              <w:rPr>
                <w:b/>
                <w:bCs/>
                <w:color w:val="000000"/>
                <w:sz w:val="22"/>
                <w:szCs w:val="22"/>
                <w:lang w:eastAsia="en-US"/>
              </w:rPr>
            </w:pPr>
            <w:r>
              <w:rPr>
                <w:b/>
                <w:bCs/>
                <w:color w:val="000000"/>
                <w:sz w:val="22"/>
                <w:szCs w:val="22"/>
              </w:rPr>
              <w:t>15</w:t>
            </w:r>
          </w:p>
        </w:tc>
      </w:tr>
      <w:tr w:rsidR="00E20BF7"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20BF7" w:rsidRPr="00703A71" w:rsidRDefault="00E20BF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31660F" w:rsidRDefault="00E20BF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b/>
                <w:bCs/>
                <w:i/>
                <w:iCs/>
                <w:color w:val="000000"/>
                <w:sz w:val="22"/>
                <w:szCs w:val="22"/>
                <w:lang w:eastAsia="en-US"/>
              </w:rPr>
            </w:pPr>
            <w:r w:rsidRPr="0031660F">
              <w:rPr>
                <w:b/>
                <w:bCs/>
                <w:i/>
                <w:iCs/>
                <w:color w:val="000000"/>
                <w:sz w:val="22"/>
                <w:szCs w:val="22"/>
              </w:rPr>
              <w:t>0</w:t>
            </w:r>
          </w:p>
        </w:tc>
      </w:tr>
      <w:tr w:rsidR="00E20BF7"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20BF7" w:rsidRPr="00703A71" w:rsidRDefault="00E20BF7" w:rsidP="0062710C">
            <w:pPr>
              <w:jc w:val="center"/>
              <w:rPr>
                <w:color w:val="000000"/>
                <w:sz w:val="22"/>
                <w:szCs w:val="24"/>
                <w:lang w:eastAsia="en-US"/>
              </w:rPr>
            </w:pPr>
            <w:r w:rsidRPr="00703A71">
              <w:rPr>
                <w:color w:val="000000"/>
                <w:sz w:val="22"/>
              </w:rPr>
              <w:br/>
              <w:t>Тема № 10. Знаки препинания при сравнительных союзах.</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31660F" w:rsidRDefault="00E20BF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E20BF7" w:rsidRPr="0031660F" w:rsidRDefault="00893A48" w:rsidP="00652C58">
            <w:pPr>
              <w:jc w:val="center"/>
              <w:rPr>
                <w:color w:val="000000"/>
                <w:sz w:val="22"/>
                <w:szCs w:val="22"/>
                <w:lang w:eastAsia="en-US"/>
              </w:rPr>
            </w:pPr>
            <w:r>
              <w:rPr>
                <w:color w:val="000000"/>
                <w:sz w:val="22"/>
                <w:szCs w:val="22"/>
              </w:rPr>
              <w:t>14</w:t>
            </w:r>
          </w:p>
        </w:tc>
        <w:tc>
          <w:tcPr>
            <w:tcW w:w="780" w:type="dxa"/>
            <w:tcBorders>
              <w:top w:val="nil"/>
              <w:left w:val="nil"/>
              <w:bottom w:val="single" w:sz="8" w:space="0" w:color="auto"/>
              <w:right w:val="single" w:sz="8" w:space="0" w:color="auto"/>
            </w:tcBorders>
            <w:vAlign w:val="center"/>
            <w:hideMark/>
          </w:tcPr>
          <w:p w:rsidR="00E20BF7" w:rsidRPr="0031660F" w:rsidRDefault="00893A48" w:rsidP="00652C58">
            <w:pPr>
              <w:jc w:val="center"/>
              <w:rPr>
                <w:b/>
                <w:bCs/>
                <w:color w:val="000000"/>
                <w:sz w:val="22"/>
                <w:szCs w:val="22"/>
                <w:lang w:eastAsia="en-US"/>
              </w:rPr>
            </w:pPr>
            <w:r>
              <w:rPr>
                <w:b/>
                <w:bCs/>
                <w:color w:val="000000"/>
                <w:sz w:val="22"/>
                <w:szCs w:val="22"/>
              </w:rPr>
              <w:t>16</w:t>
            </w:r>
          </w:p>
        </w:tc>
      </w:tr>
      <w:tr w:rsidR="00E20BF7"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20BF7" w:rsidRPr="00703A71" w:rsidRDefault="00E20BF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31660F" w:rsidRDefault="00E20BF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b/>
                <w:bCs/>
                <w:i/>
                <w:iCs/>
                <w:color w:val="000000"/>
                <w:sz w:val="22"/>
                <w:szCs w:val="22"/>
                <w:lang w:eastAsia="en-US"/>
              </w:rPr>
            </w:pPr>
            <w:r w:rsidRPr="0031660F">
              <w:rPr>
                <w:b/>
                <w:bCs/>
                <w:i/>
                <w:iCs/>
                <w:color w:val="000000"/>
                <w:sz w:val="22"/>
                <w:szCs w:val="22"/>
              </w:rPr>
              <w:t>0</w:t>
            </w:r>
          </w:p>
        </w:tc>
      </w:tr>
      <w:tr w:rsidR="00E20BF7" w:rsidRPr="0031660F" w:rsidTr="0062710C">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bottom"/>
            <w:hideMark/>
          </w:tcPr>
          <w:p w:rsidR="00E20BF7" w:rsidRPr="00703A71" w:rsidRDefault="00E20BF7" w:rsidP="0062710C">
            <w:pPr>
              <w:jc w:val="center"/>
              <w:rPr>
                <w:color w:val="000000"/>
                <w:sz w:val="22"/>
                <w:lang w:eastAsia="en-US"/>
              </w:rPr>
            </w:pPr>
            <w:r w:rsidRPr="00703A71">
              <w:rPr>
                <w:color w:val="000000"/>
                <w:sz w:val="22"/>
              </w:rPr>
              <w:t>Тема № 11. Знаки препинания при обособленных определениях.</w:t>
            </w:r>
          </w:p>
          <w:p w:rsidR="00E20BF7" w:rsidRPr="00703A71" w:rsidRDefault="00E20BF7" w:rsidP="0062710C">
            <w:pPr>
              <w:jc w:val="center"/>
              <w:rPr>
                <w:color w:val="000000"/>
                <w:sz w:val="22"/>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31660F" w:rsidRDefault="00E20BF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r w:rsidRPr="0031660F">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893A48" w:rsidP="00652C58">
            <w:pPr>
              <w:jc w:val="center"/>
              <w:rPr>
                <w:color w:val="000000"/>
                <w:sz w:val="22"/>
                <w:szCs w:val="22"/>
                <w:lang w:eastAsia="en-US"/>
              </w:rPr>
            </w:pPr>
            <w:r>
              <w:rPr>
                <w:color w:val="000000"/>
                <w:sz w:val="22"/>
                <w:szCs w:val="22"/>
              </w:rPr>
              <w:t>14</w:t>
            </w:r>
          </w:p>
        </w:tc>
        <w:tc>
          <w:tcPr>
            <w:tcW w:w="780" w:type="dxa"/>
            <w:tcBorders>
              <w:top w:val="nil"/>
              <w:left w:val="nil"/>
              <w:bottom w:val="single" w:sz="8" w:space="0" w:color="auto"/>
              <w:right w:val="single" w:sz="8" w:space="0" w:color="auto"/>
            </w:tcBorders>
            <w:vAlign w:val="center"/>
            <w:hideMark/>
          </w:tcPr>
          <w:p w:rsidR="00E20BF7" w:rsidRPr="0031660F" w:rsidRDefault="00893A48" w:rsidP="00652C58">
            <w:pPr>
              <w:jc w:val="center"/>
              <w:rPr>
                <w:b/>
                <w:bCs/>
                <w:color w:val="000000"/>
                <w:sz w:val="22"/>
                <w:szCs w:val="22"/>
                <w:lang w:eastAsia="en-US"/>
              </w:rPr>
            </w:pPr>
            <w:r>
              <w:rPr>
                <w:b/>
                <w:bCs/>
                <w:color w:val="000000"/>
                <w:sz w:val="22"/>
                <w:szCs w:val="22"/>
              </w:rPr>
              <w:t>16</w:t>
            </w:r>
          </w:p>
        </w:tc>
      </w:tr>
      <w:tr w:rsidR="00E20BF7" w:rsidRPr="0031660F" w:rsidTr="0062710C">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bottom"/>
            <w:hideMark/>
          </w:tcPr>
          <w:p w:rsidR="00E20BF7" w:rsidRPr="00703A71" w:rsidRDefault="00E20BF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31660F" w:rsidRDefault="00E20BF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b/>
                <w:bCs/>
                <w:i/>
                <w:iCs/>
                <w:color w:val="000000"/>
                <w:sz w:val="22"/>
                <w:szCs w:val="22"/>
                <w:lang w:eastAsia="en-US"/>
              </w:rPr>
            </w:pPr>
            <w:r>
              <w:rPr>
                <w:b/>
                <w:bCs/>
                <w:i/>
                <w:iCs/>
                <w:color w:val="000000"/>
                <w:sz w:val="22"/>
                <w:szCs w:val="22"/>
              </w:rPr>
              <w:t>0</w:t>
            </w:r>
          </w:p>
        </w:tc>
      </w:tr>
      <w:tr w:rsidR="00E20BF7"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20BF7" w:rsidRPr="00703A71" w:rsidRDefault="00E20BF7" w:rsidP="0062710C">
            <w:pPr>
              <w:spacing w:after="240"/>
              <w:jc w:val="center"/>
              <w:rPr>
                <w:color w:val="000000"/>
                <w:sz w:val="22"/>
                <w:szCs w:val="24"/>
                <w:lang w:eastAsia="en-US"/>
              </w:rPr>
            </w:pPr>
            <w:r w:rsidRPr="00703A71">
              <w:rPr>
                <w:color w:val="000000"/>
                <w:sz w:val="22"/>
              </w:rPr>
              <w:t>Тема № 12.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31660F" w:rsidRDefault="00E20BF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r>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20BF7" w:rsidRPr="0031660F" w:rsidRDefault="00893A48" w:rsidP="00652C58">
            <w:pPr>
              <w:jc w:val="center"/>
              <w:rPr>
                <w:color w:val="000000"/>
                <w:sz w:val="22"/>
                <w:szCs w:val="22"/>
                <w:lang w:eastAsia="en-US"/>
              </w:rPr>
            </w:pPr>
            <w:r>
              <w:rPr>
                <w:color w:val="000000"/>
                <w:sz w:val="22"/>
                <w:szCs w:val="22"/>
              </w:rPr>
              <w:t>14</w:t>
            </w:r>
          </w:p>
        </w:tc>
        <w:tc>
          <w:tcPr>
            <w:tcW w:w="780" w:type="dxa"/>
            <w:tcBorders>
              <w:top w:val="nil"/>
              <w:left w:val="nil"/>
              <w:bottom w:val="single" w:sz="8" w:space="0" w:color="auto"/>
              <w:right w:val="single" w:sz="8" w:space="0" w:color="auto"/>
            </w:tcBorders>
            <w:vAlign w:val="center"/>
            <w:hideMark/>
          </w:tcPr>
          <w:p w:rsidR="00E20BF7" w:rsidRPr="0031660F" w:rsidRDefault="00893A48" w:rsidP="00652C58">
            <w:pPr>
              <w:jc w:val="center"/>
              <w:rPr>
                <w:b/>
                <w:bCs/>
                <w:color w:val="000000"/>
                <w:sz w:val="22"/>
                <w:szCs w:val="22"/>
                <w:lang w:eastAsia="en-US"/>
              </w:rPr>
            </w:pPr>
            <w:r>
              <w:rPr>
                <w:b/>
                <w:bCs/>
                <w:color w:val="000000"/>
                <w:sz w:val="22"/>
                <w:szCs w:val="22"/>
              </w:rPr>
              <w:t>16</w:t>
            </w:r>
          </w:p>
        </w:tc>
      </w:tr>
      <w:tr w:rsidR="00E20BF7"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20BF7" w:rsidRPr="00703A71" w:rsidRDefault="00E20BF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31660F" w:rsidRDefault="00E20BF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b/>
                <w:bCs/>
                <w:i/>
                <w:iCs/>
                <w:color w:val="000000"/>
                <w:sz w:val="22"/>
                <w:szCs w:val="22"/>
                <w:lang w:eastAsia="en-US"/>
              </w:rPr>
            </w:pPr>
            <w:r>
              <w:rPr>
                <w:b/>
                <w:bCs/>
                <w:i/>
                <w:iCs/>
                <w:color w:val="000000"/>
                <w:sz w:val="22"/>
                <w:szCs w:val="22"/>
              </w:rPr>
              <w:t>0</w:t>
            </w:r>
          </w:p>
        </w:tc>
      </w:tr>
      <w:tr w:rsidR="00E20BF7"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20BF7" w:rsidRPr="00703A71" w:rsidRDefault="00E20BF7" w:rsidP="0062710C">
            <w:pPr>
              <w:jc w:val="center"/>
              <w:rPr>
                <w:color w:val="000000"/>
                <w:sz w:val="22"/>
                <w:szCs w:val="24"/>
                <w:lang w:eastAsia="en-US"/>
              </w:rPr>
            </w:pPr>
            <w:r w:rsidRPr="00703A71">
              <w:rPr>
                <w:color w:val="000000"/>
                <w:sz w:val="22"/>
              </w:rPr>
              <w:t>Тема № 13. Знаки препинания при вводных словах и конструкциях. Знаки препинания при обращениях и междометиях.</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31660F" w:rsidRDefault="00E20BF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31660F" w:rsidRDefault="001F1145"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893A48" w:rsidP="00652C58">
            <w:pPr>
              <w:jc w:val="center"/>
              <w:rPr>
                <w:color w:val="000000"/>
                <w:sz w:val="22"/>
                <w:szCs w:val="22"/>
                <w:lang w:eastAsia="en-US"/>
              </w:rPr>
            </w:pPr>
            <w:r>
              <w:rPr>
                <w:color w:val="000000"/>
                <w:sz w:val="22"/>
                <w:szCs w:val="22"/>
                <w:lang w:eastAsia="en-US"/>
              </w:rPr>
              <w:t>14</w:t>
            </w:r>
          </w:p>
        </w:tc>
        <w:tc>
          <w:tcPr>
            <w:tcW w:w="780" w:type="dxa"/>
            <w:tcBorders>
              <w:top w:val="nil"/>
              <w:left w:val="nil"/>
              <w:bottom w:val="single" w:sz="8" w:space="0" w:color="auto"/>
              <w:right w:val="single" w:sz="8" w:space="0" w:color="auto"/>
            </w:tcBorders>
            <w:vAlign w:val="center"/>
            <w:hideMark/>
          </w:tcPr>
          <w:p w:rsidR="00E20BF7" w:rsidRPr="0031660F" w:rsidRDefault="00893A48" w:rsidP="00652C58">
            <w:pPr>
              <w:jc w:val="center"/>
              <w:rPr>
                <w:b/>
                <w:bCs/>
                <w:color w:val="000000"/>
                <w:sz w:val="22"/>
                <w:szCs w:val="22"/>
                <w:lang w:eastAsia="en-US"/>
              </w:rPr>
            </w:pPr>
            <w:r>
              <w:rPr>
                <w:b/>
                <w:bCs/>
                <w:color w:val="000000"/>
                <w:sz w:val="22"/>
                <w:szCs w:val="22"/>
              </w:rPr>
              <w:t>16</w:t>
            </w:r>
          </w:p>
        </w:tc>
      </w:tr>
      <w:tr w:rsidR="00E20BF7"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20BF7" w:rsidRPr="00703A71" w:rsidRDefault="00E20BF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31660F" w:rsidRDefault="00E20BF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b/>
                <w:bCs/>
                <w:i/>
                <w:iCs/>
                <w:color w:val="000000"/>
                <w:sz w:val="22"/>
                <w:szCs w:val="22"/>
                <w:lang w:eastAsia="en-US"/>
              </w:rPr>
            </w:pPr>
            <w:r w:rsidRPr="0031660F">
              <w:rPr>
                <w:b/>
                <w:bCs/>
                <w:i/>
                <w:iCs/>
                <w:color w:val="000000"/>
                <w:sz w:val="22"/>
                <w:szCs w:val="22"/>
              </w:rPr>
              <w:t>0</w:t>
            </w:r>
          </w:p>
        </w:tc>
      </w:tr>
      <w:tr w:rsidR="00E20BF7"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20BF7" w:rsidRPr="00703A71" w:rsidRDefault="00E20BF7" w:rsidP="0062710C">
            <w:pPr>
              <w:jc w:val="center"/>
              <w:rPr>
                <w:color w:val="000000"/>
                <w:sz w:val="22"/>
                <w:szCs w:val="24"/>
                <w:lang w:eastAsia="en-US"/>
              </w:rPr>
            </w:pPr>
            <w:r w:rsidRPr="00703A71">
              <w:rPr>
                <w:color w:val="000000"/>
                <w:sz w:val="22"/>
              </w:rPr>
              <w:t>Тема № 14. Знаки препинания при прямой речи, цитировании.</w:t>
            </w:r>
          </w:p>
          <w:p w:rsidR="00E20BF7" w:rsidRPr="00703A71" w:rsidRDefault="00E20BF7" w:rsidP="0062710C">
            <w:pPr>
              <w:jc w:val="center"/>
              <w:rPr>
                <w:color w:val="000000"/>
                <w:sz w:val="22"/>
                <w:szCs w:val="24"/>
                <w:lang w:eastAsia="en-US"/>
              </w:rPr>
            </w:pPr>
            <w:r w:rsidRPr="00703A71">
              <w:rPr>
                <w:color w:val="000000"/>
                <w:sz w:val="22"/>
              </w:rPr>
              <w:t>Знаки препинания в сложном предложении.</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31660F" w:rsidRDefault="00E20BF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31660F" w:rsidRDefault="001F1145"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E20BF7" w:rsidRPr="0031660F" w:rsidRDefault="00893A48" w:rsidP="00652C58">
            <w:pPr>
              <w:jc w:val="center"/>
              <w:rPr>
                <w:color w:val="000000"/>
                <w:sz w:val="22"/>
                <w:szCs w:val="22"/>
                <w:lang w:eastAsia="en-US"/>
              </w:rPr>
            </w:pPr>
            <w:r>
              <w:rPr>
                <w:color w:val="000000"/>
                <w:sz w:val="22"/>
                <w:szCs w:val="22"/>
              </w:rPr>
              <w:t>14</w:t>
            </w:r>
          </w:p>
        </w:tc>
        <w:tc>
          <w:tcPr>
            <w:tcW w:w="780" w:type="dxa"/>
            <w:tcBorders>
              <w:top w:val="nil"/>
              <w:left w:val="nil"/>
              <w:bottom w:val="single" w:sz="8" w:space="0" w:color="auto"/>
              <w:right w:val="single" w:sz="8" w:space="0" w:color="auto"/>
            </w:tcBorders>
            <w:vAlign w:val="center"/>
            <w:hideMark/>
          </w:tcPr>
          <w:p w:rsidR="00E20BF7" w:rsidRPr="0031660F" w:rsidRDefault="00942CBA" w:rsidP="00893A48">
            <w:pPr>
              <w:jc w:val="center"/>
              <w:rPr>
                <w:b/>
                <w:bCs/>
                <w:color w:val="000000"/>
                <w:sz w:val="22"/>
                <w:szCs w:val="22"/>
                <w:lang w:eastAsia="en-US"/>
              </w:rPr>
            </w:pPr>
            <w:r>
              <w:rPr>
                <w:b/>
                <w:bCs/>
                <w:color w:val="000000"/>
                <w:sz w:val="22"/>
                <w:szCs w:val="22"/>
              </w:rPr>
              <w:t>1</w:t>
            </w:r>
            <w:r w:rsidR="00893A48">
              <w:rPr>
                <w:b/>
                <w:bCs/>
                <w:color w:val="000000"/>
                <w:sz w:val="22"/>
                <w:szCs w:val="22"/>
              </w:rPr>
              <w:t>8</w:t>
            </w:r>
          </w:p>
        </w:tc>
      </w:tr>
      <w:tr w:rsidR="00E20BF7"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В т.ч. в интер-</w:t>
            </w:r>
            <w:r w:rsidRPr="0031660F">
              <w:rPr>
                <w:i/>
                <w:iCs/>
                <w:color w:val="000000"/>
                <w:sz w:val="22"/>
                <w:szCs w:val="22"/>
              </w:rPr>
              <w:lastRenderedPageBreak/>
              <w:t>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31660F" w:rsidRDefault="00E20BF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31660F" w:rsidRDefault="00596947" w:rsidP="00652C58">
            <w:pPr>
              <w:jc w:val="center"/>
              <w:rPr>
                <w:b/>
                <w:bCs/>
                <w:i/>
                <w:iCs/>
                <w:color w:val="000000"/>
                <w:sz w:val="22"/>
                <w:szCs w:val="22"/>
                <w:lang w:eastAsia="en-US"/>
              </w:rPr>
            </w:pPr>
            <w:r>
              <w:rPr>
                <w:b/>
                <w:bCs/>
                <w:i/>
                <w:iCs/>
                <w:color w:val="000000"/>
                <w:sz w:val="22"/>
                <w:szCs w:val="22"/>
              </w:rPr>
              <w:t>0</w:t>
            </w:r>
          </w:p>
        </w:tc>
      </w:tr>
      <w:tr w:rsidR="00E20BF7"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20BF7" w:rsidRPr="0031660F" w:rsidRDefault="00E20BF7" w:rsidP="00652C58">
            <w:pPr>
              <w:jc w:val="center"/>
              <w:rPr>
                <w:color w:val="000000"/>
                <w:sz w:val="22"/>
                <w:szCs w:val="22"/>
                <w:lang w:eastAsia="en-US"/>
              </w:rPr>
            </w:pPr>
            <w:r w:rsidRPr="0031660F">
              <w:rPr>
                <w:color w:val="000000"/>
                <w:sz w:val="22"/>
                <w:szCs w:val="22"/>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31660F" w:rsidRDefault="00E20BF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31660F" w:rsidRDefault="001F1145" w:rsidP="00652C58">
            <w:pPr>
              <w:jc w:val="center"/>
              <w:rPr>
                <w:color w:val="000000"/>
                <w:sz w:val="22"/>
                <w:szCs w:val="22"/>
                <w:lang w:eastAsia="en-US"/>
              </w:rPr>
            </w:pPr>
            <w:r>
              <w:rPr>
                <w:color w:val="000000"/>
                <w:sz w:val="22"/>
                <w:szCs w:val="22"/>
              </w:rPr>
              <w:t>6</w:t>
            </w:r>
          </w:p>
        </w:tc>
        <w:tc>
          <w:tcPr>
            <w:tcW w:w="680" w:type="dxa"/>
            <w:tcBorders>
              <w:top w:val="nil"/>
              <w:left w:val="nil"/>
              <w:bottom w:val="single" w:sz="8" w:space="0" w:color="auto"/>
              <w:right w:val="single" w:sz="8" w:space="0" w:color="auto"/>
            </w:tcBorders>
            <w:vAlign w:val="center"/>
            <w:hideMark/>
          </w:tcPr>
          <w:p w:rsidR="00E20BF7" w:rsidRPr="0031660F" w:rsidRDefault="00E20BF7" w:rsidP="00652C58">
            <w:pPr>
              <w:jc w:val="center"/>
              <w:rPr>
                <w:color w:val="000000"/>
                <w:sz w:val="22"/>
                <w:szCs w:val="22"/>
                <w:lang w:eastAsia="en-US"/>
              </w:rPr>
            </w:pPr>
            <w:r w:rsidRPr="0031660F">
              <w:rPr>
                <w:color w:val="000000"/>
                <w:sz w:val="22"/>
                <w:szCs w:val="22"/>
              </w:rPr>
              <w:t>0</w:t>
            </w:r>
          </w:p>
        </w:tc>
        <w:tc>
          <w:tcPr>
            <w:tcW w:w="680" w:type="dxa"/>
            <w:tcBorders>
              <w:top w:val="nil"/>
              <w:left w:val="nil"/>
              <w:bottom w:val="single" w:sz="8" w:space="0" w:color="auto"/>
              <w:right w:val="single" w:sz="8" w:space="0" w:color="auto"/>
            </w:tcBorders>
            <w:vAlign w:val="center"/>
            <w:hideMark/>
          </w:tcPr>
          <w:p w:rsidR="00E20BF7" w:rsidRPr="0031660F" w:rsidRDefault="001F1145" w:rsidP="00652C58">
            <w:pPr>
              <w:jc w:val="center"/>
              <w:rPr>
                <w:color w:val="000000"/>
                <w:sz w:val="22"/>
                <w:szCs w:val="22"/>
                <w:lang w:eastAsia="en-US"/>
              </w:rPr>
            </w:pPr>
            <w:r>
              <w:rPr>
                <w:color w:val="000000"/>
                <w:sz w:val="22"/>
                <w:szCs w:val="22"/>
              </w:rPr>
              <w:t>14</w:t>
            </w:r>
          </w:p>
        </w:tc>
        <w:tc>
          <w:tcPr>
            <w:tcW w:w="680" w:type="dxa"/>
            <w:tcBorders>
              <w:top w:val="nil"/>
              <w:left w:val="nil"/>
              <w:bottom w:val="single" w:sz="8" w:space="0" w:color="auto"/>
              <w:right w:val="single" w:sz="8" w:space="0" w:color="auto"/>
            </w:tcBorders>
            <w:vAlign w:val="center"/>
            <w:hideMark/>
          </w:tcPr>
          <w:p w:rsidR="00E20BF7" w:rsidRPr="0031660F" w:rsidRDefault="001F1145" w:rsidP="00652C58">
            <w:pPr>
              <w:jc w:val="center"/>
              <w:rPr>
                <w:color w:val="000000"/>
                <w:sz w:val="22"/>
                <w:szCs w:val="22"/>
                <w:lang w:eastAsia="en-US"/>
              </w:rPr>
            </w:pPr>
            <w:r>
              <w:rPr>
                <w:color w:val="000000"/>
                <w:sz w:val="22"/>
                <w:szCs w:val="22"/>
              </w:rPr>
              <w:t>187</w:t>
            </w:r>
          </w:p>
        </w:tc>
        <w:tc>
          <w:tcPr>
            <w:tcW w:w="780" w:type="dxa"/>
            <w:tcBorders>
              <w:top w:val="nil"/>
              <w:left w:val="nil"/>
              <w:bottom w:val="single" w:sz="8" w:space="0" w:color="auto"/>
              <w:right w:val="single" w:sz="8" w:space="0" w:color="auto"/>
            </w:tcBorders>
            <w:vAlign w:val="center"/>
            <w:hideMark/>
          </w:tcPr>
          <w:p w:rsidR="00E20BF7" w:rsidRPr="0031660F" w:rsidRDefault="001F1145" w:rsidP="000A041B">
            <w:pPr>
              <w:jc w:val="center"/>
              <w:rPr>
                <w:b/>
                <w:bCs/>
                <w:color w:val="000000"/>
                <w:sz w:val="22"/>
                <w:szCs w:val="22"/>
                <w:lang w:eastAsia="en-US"/>
              </w:rPr>
            </w:pPr>
            <w:r>
              <w:rPr>
                <w:b/>
                <w:bCs/>
                <w:color w:val="000000"/>
                <w:sz w:val="22"/>
                <w:szCs w:val="22"/>
              </w:rPr>
              <w:t>207</w:t>
            </w:r>
          </w:p>
        </w:tc>
      </w:tr>
      <w:tr w:rsidR="00E20BF7"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20BF7" w:rsidRPr="0031660F" w:rsidRDefault="00E20BF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596947" w:rsidP="00652C58">
            <w:pPr>
              <w:jc w:val="center"/>
              <w:rPr>
                <w:i/>
                <w:iCs/>
                <w:color w:val="000000"/>
                <w:sz w:val="22"/>
                <w:szCs w:val="22"/>
                <w:lang w:eastAsia="en-US"/>
              </w:rPr>
            </w:pPr>
            <w:r>
              <w:rPr>
                <w:i/>
                <w:iCs/>
                <w:color w:val="000000"/>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E20BF7" w:rsidRPr="0031660F" w:rsidRDefault="00596947" w:rsidP="00652C58">
            <w:pPr>
              <w:jc w:val="center"/>
              <w:rPr>
                <w:i/>
                <w:iCs/>
                <w:color w:val="000000"/>
                <w:sz w:val="22"/>
                <w:szCs w:val="22"/>
                <w:lang w:eastAsia="en-US"/>
              </w:rPr>
            </w:pPr>
            <w:r>
              <w:rPr>
                <w:i/>
                <w:iCs/>
                <w:color w:val="000000"/>
                <w:sz w:val="22"/>
                <w:szCs w:val="22"/>
              </w:rPr>
              <w:t>4</w:t>
            </w:r>
          </w:p>
        </w:tc>
        <w:tc>
          <w:tcPr>
            <w:tcW w:w="680" w:type="dxa"/>
            <w:tcBorders>
              <w:top w:val="nil"/>
              <w:left w:val="nil"/>
              <w:bottom w:val="single" w:sz="8" w:space="0" w:color="auto"/>
              <w:right w:val="single" w:sz="8" w:space="0" w:color="auto"/>
            </w:tcBorders>
            <w:shd w:val="clear" w:color="auto" w:fill="595959"/>
            <w:vAlign w:val="center"/>
            <w:hideMark/>
          </w:tcPr>
          <w:p w:rsidR="00E20BF7" w:rsidRPr="0031660F" w:rsidRDefault="00E20BF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31660F" w:rsidRDefault="00596947" w:rsidP="00652C58">
            <w:pPr>
              <w:jc w:val="center"/>
              <w:rPr>
                <w:b/>
                <w:bCs/>
                <w:i/>
                <w:iCs/>
                <w:color w:val="000000"/>
                <w:sz w:val="22"/>
                <w:szCs w:val="22"/>
                <w:lang w:eastAsia="en-US"/>
              </w:rPr>
            </w:pPr>
            <w:r>
              <w:rPr>
                <w:b/>
                <w:bCs/>
                <w:i/>
                <w:iCs/>
                <w:color w:val="000000"/>
                <w:sz w:val="22"/>
                <w:szCs w:val="22"/>
              </w:rPr>
              <w:t>4</w:t>
            </w:r>
          </w:p>
        </w:tc>
      </w:tr>
      <w:tr w:rsidR="00E20BF7" w:rsidRPr="0031660F" w:rsidTr="00652C5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E20BF7" w:rsidRPr="0031660F" w:rsidRDefault="00E20BF7" w:rsidP="001F1145">
            <w:pPr>
              <w:jc w:val="center"/>
              <w:rPr>
                <w:color w:val="000000"/>
                <w:sz w:val="22"/>
                <w:szCs w:val="22"/>
                <w:lang w:eastAsia="en-US"/>
              </w:rPr>
            </w:pPr>
            <w:r w:rsidRPr="0031660F">
              <w:rPr>
                <w:color w:val="000000"/>
                <w:sz w:val="22"/>
                <w:szCs w:val="22"/>
              </w:rPr>
              <w:t>Контроль (</w:t>
            </w:r>
            <w:r w:rsidR="001F1145">
              <w:rPr>
                <w:color w:val="000000"/>
                <w:sz w:val="22"/>
                <w:szCs w:val="22"/>
              </w:rPr>
              <w:t>экзамен</w:t>
            </w:r>
            <w:r w:rsidRPr="0031660F">
              <w:rPr>
                <w:color w:val="000000"/>
                <w:sz w:val="22"/>
                <w:szCs w:val="22"/>
              </w:rPr>
              <w:t>)</w:t>
            </w:r>
          </w:p>
        </w:tc>
        <w:tc>
          <w:tcPr>
            <w:tcW w:w="460" w:type="dxa"/>
            <w:tcBorders>
              <w:top w:val="nil"/>
              <w:left w:val="nil"/>
              <w:bottom w:val="single" w:sz="8" w:space="0" w:color="auto"/>
              <w:right w:val="nil"/>
            </w:tcBorders>
            <w:shd w:val="clear" w:color="auto" w:fill="595959"/>
            <w:vAlign w:val="center"/>
            <w:hideMark/>
          </w:tcPr>
          <w:p w:rsidR="00E20BF7" w:rsidRPr="0031660F" w:rsidRDefault="00E20BF7" w:rsidP="00652C58">
            <w:pPr>
              <w:jc w:val="center"/>
              <w:rPr>
                <w:color w:val="000000"/>
                <w:sz w:val="22"/>
                <w:szCs w:val="22"/>
                <w:lang w:eastAsia="en-US"/>
              </w:rPr>
            </w:pPr>
          </w:p>
        </w:tc>
        <w:tc>
          <w:tcPr>
            <w:tcW w:w="1120" w:type="dxa"/>
            <w:gridSpan w:val="2"/>
            <w:tcBorders>
              <w:top w:val="single" w:sz="8" w:space="0" w:color="auto"/>
              <w:left w:val="nil"/>
              <w:bottom w:val="single" w:sz="8" w:space="0" w:color="auto"/>
              <w:right w:val="nil"/>
            </w:tcBorders>
            <w:shd w:val="clear" w:color="auto" w:fill="595959"/>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nil"/>
            </w:tcBorders>
            <w:shd w:val="clear" w:color="auto" w:fill="595959"/>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nil"/>
            </w:tcBorders>
            <w:shd w:val="clear" w:color="auto" w:fill="595959"/>
            <w:vAlign w:val="center"/>
            <w:hideMark/>
          </w:tcPr>
          <w:p w:rsidR="00E20BF7" w:rsidRPr="0031660F" w:rsidRDefault="00E20BF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31660F" w:rsidRDefault="00E20BF7" w:rsidP="00652C58">
            <w:pPr>
              <w:jc w:val="center"/>
              <w:rPr>
                <w:color w:val="000000"/>
                <w:sz w:val="22"/>
                <w:szCs w:val="22"/>
                <w:lang w:eastAsia="en-US"/>
              </w:rPr>
            </w:pPr>
          </w:p>
        </w:tc>
        <w:tc>
          <w:tcPr>
            <w:tcW w:w="780" w:type="dxa"/>
            <w:tcBorders>
              <w:top w:val="nil"/>
              <w:left w:val="nil"/>
              <w:bottom w:val="single" w:sz="8" w:space="0" w:color="auto"/>
              <w:right w:val="single" w:sz="8" w:space="0" w:color="auto"/>
            </w:tcBorders>
            <w:vAlign w:val="center"/>
            <w:hideMark/>
          </w:tcPr>
          <w:p w:rsidR="00E20BF7" w:rsidRPr="0031660F" w:rsidRDefault="001F1145" w:rsidP="00652C58">
            <w:pPr>
              <w:jc w:val="center"/>
              <w:rPr>
                <w:b/>
                <w:bCs/>
                <w:color w:val="000000"/>
                <w:sz w:val="22"/>
                <w:szCs w:val="22"/>
                <w:lang w:eastAsia="en-US"/>
              </w:rPr>
            </w:pPr>
            <w:r>
              <w:rPr>
                <w:b/>
                <w:bCs/>
                <w:color w:val="000000"/>
                <w:sz w:val="22"/>
                <w:szCs w:val="22"/>
              </w:rPr>
              <w:t>9</w:t>
            </w:r>
          </w:p>
        </w:tc>
      </w:tr>
      <w:tr w:rsidR="00E20BF7" w:rsidRPr="0031660F" w:rsidTr="00652C5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E20BF7" w:rsidRPr="0031660F" w:rsidRDefault="00E20BF7" w:rsidP="001F1145">
            <w:pPr>
              <w:jc w:val="center"/>
              <w:rPr>
                <w:color w:val="000000"/>
                <w:sz w:val="22"/>
                <w:szCs w:val="22"/>
                <w:lang w:eastAsia="en-US"/>
              </w:rPr>
            </w:pPr>
            <w:r w:rsidRPr="0031660F">
              <w:rPr>
                <w:color w:val="000000"/>
                <w:sz w:val="22"/>
                <w:szCs w:val="22"/>
              </w:rPr>
              <w:t xml:space="preserve">Итого с </w:t>
            </w:r>
            <w:r w:rsidR="001F1145">
              <w:rPr>
                <w:color w:val="000000"/>
                <w:sz w:val="22"/>
                <w:szCs w:val="22"/>
              </w:rPr>
              <w:t>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20BF7" w:rsidRPr="0031660F" w:rsidRDefault="00E20BF7" w:rsidP="00652C58">
            <w:pPr>
              <w:jc w:val="center"/>
              <w:rPr>
                <w:i/>
                <w:iCs/>
                <w:color w:val="000000"/>
                <w:sz w:val="22"/>
                <w:szCs w:val="22"/>
                <w:lang w:eastAsia="en-US"/>
              </w:rPr>
            </w:pPr>
            <w:r w:rsidRPr="0031660F">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20BF7" w:rsidRPr="0031660F" w:rsidRDefault="001F1145" w:rsidP="00652C58">
            <w:pPr>
              <w:jc w:val="center"/>
              <w:rPr>
                <w:b/>
                <w:bCs/>
                <w:i/>
                <w:iCs/>
                <w:color w:val="000000"/>
                <w:sz w:val="22"/>
                <w:szCs w:val="22"/>
                <w:lang w:eastAsia="en-US"/>
              </w:rPr>
            </w:pPr>
            <w:r>
              <w:rPr>
                <w:b/>
                <w:bCs/>
                <w:i/>
                <w:iCs/>
                <w:color w:val="000000"/>
                <w:sz w:val="22"/>
                <w:szCs w:val="22"/>
              </w:rPr>
              <w:t>216</w:t>
            </w:r>
          </w:p>
        </w:tc>
      </w:tr>
    </w:tbl>
    <w:p w:rsidR="00AF61EB" w:rsidRPr="00731E98" w:rsidRDefault="00AF61EB" w:rsidP="00731E98">
      <w:pPr>
        <w:tabs>
          <w:tab w:val="left" w:pos="567"/>
          <w:tab w:val="left" w:pos="900"/>
        </w:tabs>
        <w:jc w:val="both"/>
        <w:rPr>
          <w:b/>
          <w:sz w:val="24"/>
          <w:szCs w:val="24"/>
        </w:rPr>
      </w:pPr>
    </w:p>
    <w:p w:rsidR="0031660F" w:rsidRDefault="0031660F" w:rsidP="0042546B">
      <w:pPr>
        <w:ind w:firstLine="709"/>
        <w:jc w:val="both"/>
        <w:rPr>
          <w:b/>
          <w:i/>
          <w:sz w:val="16"/>
          <w:szCs w:val="16"/>
        </w:rPr>
      </w:pPr>
    </w:p>
    <w:p w:rsidR="0042546B" w:rsidRPr="00524DE4" w:rsidRDefault="0042546B" w:rsidP="0042546B">
      <w:pPr>
        <w:ind w:firstLine="709"/>
        <w:jc w:val="both"/>
        <w:rPr>
          <w:b/>
          <w:i/>
          <w:sz w:val="16"/>
          <w:szCs w:val="16"/>
        </w:rPr>
      </w:pPr>
      <w:r w:rsidRPr="00524DE4">
        <w:rPr>
          <w:b/>
          <w:i/>
          <w:sz w:val="16"/>
          <w:szCs w:val="16"/>
        </w:rPr>
        <w:t>* Примечания:</w:t>
      </w:r>
    </w:p>
    <w:p w:rsidR="0042546B" w:rsidRPr="00524DE4" w:rsidRDefault="0042546B" w:rsidP="0042546B">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E20BF7">
        <w:rPr>
          <w:b/>
          <w:sz w:val="16"/>
          <w:szCs w:val="16"/>
        </w:rPr>
        <w:t>Практикум по русскому языку</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2546B" w:rsidRPr="00524DE4" w:rsidRDefault="0042546B" w:rsidP="0042546B">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42546B" w:rsidRPr="00524DE4" w:rsidRDefault="0042546B" w:rsidP="0042546B">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42546B" w:rsidRPr="00524DE4" w:rsidRDefault="0042546B" w:rsidP="0042546B">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42546B" w:rsidRPr="00524DE4" w:rsidRDefault="0042546B" w:rsidP="0042546B">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2546B" w:rsidRPr="0042546B" w:rsidRDefault="0042546B" w:rsidP="0042546B">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 xml:space="preserve">пункта 9 части 1 статьи 33, части 3 </w:t>
      </w:r>
      <w:r w:rsidRPr="00524DE4">
        <w:rPr>
          <w:b/>
          <w:sz w:val="16"/>
          <w:szCs w:val="16"/>
        </w:rPr>
        <w:lastRenderedPageBreak/>
        <w:t>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w:t>
      </w:r>
      <w:r>
        <w:rPr>
          <w:sz w:val="16"/>
          <w:szCs w:val="16"/>
        </w:rPr>
        <w:t>ом образовательной организации.</w:t>
      </w:r>
    </w:p>
    <w:p w:rsidR="003A71E4" w:rsidRPr="00731E98" w:rsidRDefault="007F4B97" w:rsidP="00731E98">
      <w:pPr>
        <w:tabs>
          <w:tab w:val="left" w:pos="900"/>
        </w:tabs>
        <w:ind w:firstLine="709"/>
        <w:jc w:val="both"/>
        <w:rPr>
          <w:b/>
          <w:sz w:val="24"/>
          <w:szCs w:val="24"/>
        </w:rPr>
      </w:pPr>
      <w:r w:rsidRPr="00731E98">
        <w:rPr>
          <w:b/>
          <w:sz w:val="24"/>
          <w:szCs w:val="24"/>
        </w:rPr>
        <w:t>5.</w:t>
      </w:r>
      <w:r w:rsidR="00114770" w:rsidRPr="00731E98">
        <w:rPr>
          <w:b/>
          <w:sz w:val="24"/>
          <w:szCs w:val="24"/>
        </w:rPr>
        <w:t>3</w:t>
      </w:r>
      <w:r w:rsidRPr="00731E98">
        <w:rPr>
          <w:b/>
          <w:sz w:val="24"/>
          <w:szCs w:val="24"/>
        </w:rPr>
        <w:t xml:space="preserve"> Содержание дисциплины</w:t>
      </w:r>
    </w:p>
    <w:p w:rsidR="00596947" w:rsidRPr="00714905" w:rsidRDefault="00596947" w:rsidP="00596947">
      <w:pPr>
        <w:spacing w:line="276" w:lineRule="auto"/>
        <w:jc w:val="both"/>
        <w:rPr>
          <w:b/>
          <w:sz w:val="22"/>
          <w:szCs w:val="22"/>
        </w:rPr>
      </w:pPr>
      <w:r w:rsidRPr="00714905">
        <w:rPr>
          <w:b/>
          <w:sz w:val="22"/>
          <w:szCs w:val="22"/>
        </w:rPr>
        <w:t>Раздел 1</w:t>
      </w:r>
    </w:p>
    <w:p w:rsidR="00596947" w:rsidRPr="00714905" w:rsidRDefault="00596947" w:rsidP="00596947">
      <w:pPr>
        <w:spacing w:line="276" w:lineRule="auto"/>
        <w:jc w:val="both"/>
        <w:rPr>
          <w:b/>
          <w:sz w:val="22"/>
          <w:szCs w:val="22"/>
        </w:rPr>
      </w:pPr>
      <w:r w:rsidRPr="00714905">
        <w:rPr>
          <w:b/>
          <w:color w:val="000000"/>
          <w:sz w:val="22"/>
          <w:szCs w:val="22"/>
        </w:rPr>
        <w:t>Тема № 1. Орфограмма. Орфографическое правило</w:t>
      </w:r>
    </w:p>
    <w:p w:rsidR="00596947" w:rsidRDefault="00596947" w:rsidP="00416A77">
      <w:pPr>
        <w:widowControl/>
        <w:numPr>
          <w:ilvl w:val="1"/>
          <w:numId w:val="5"/>
        </w:numPr>
        <w:autoSpaceDE/>
        <w:autoSpaceDN/>
        <w:adjustRightInd/>
        <w:spacing w:line="276" w:lineRule="auto"/>
        <w:jc w:val="both"/>
        <w:rPr>
          <w:color w:val="000000"/>
          <w:sz w:val="22"/>
          <w:szCs w:val="22"/>
        </w:rPr>
      </w:pPr>
      <w:r w:rsidRPr="00714905">
        <w:rPr>
          <w:color w:val="000000"/>
          <w:sz w:val="22"/>
          <w:szCs w:val="22"/>
        </w:rPr>
        <w:t>Понятия «орфография», «орфограмма». </w:t>
      </w:r>
    </w:p>
    <w:p w:rsidR="00596947" w:rsidRDefault="00596947" w:rsidP="00416A77">
      <w:pPr>
        <w:widowControl/>
        <w:numPr>
          <w:ilvl w:val="1"/>
          <w:numId w:val="5"/>
        </w:numPr>
        <w:autoSpaceDE/>
        <w:autoSpaceDN/>
        <w:adjustRightInd/>
        <w:spacing w:line="276" w:lineRule="auto"/>
        <w:jc w:val="both"/>
        <w:rPr>
          <w:color w:val="000000"/>
          <w:sz w:val="22"/>
          <w:szCs w:val="22"/>
        </w:rPr>
      </w:pPr>
      <w:r w:rsidRPr="00714905">
        <w:rPr>
          <w:color w:val="000000"/>
          <w:sz w:val="22"/>
          <w:szCs w:val="22"/>
        </w:rPr>
        <w:t>Принципы русской орфографии (морфологический, фонетический, традиционно-исторический, дифференцирующий).</w:t>
      </w:r>
    </w:p>
    <w:p w:rsidR="00596947" w:rsidRDefault="00596947" w:rsidP="00416A77">
      <w:pPr>
        <w:widowControl/>
        <w:numPr>
          <w:ilvl w:val="1"/>
          <w:numId w:val="5"/>
        </w:numPr>
        <w:autoSpaceDE/>
        <w:autoSpaceDN/>
        <w:adjustRightInd/>
        <w:spacing w:line="276" w:lineRule="auto"/>
        <w:jc w:val="both"/>
        <w:rPr>
          <w:color w:val="000000"/>
          <w:sz w:val="22"/>
          <w:szCs w:val="22"/>
        </w:rPr>
      </w:pPr>
      <w:r w:rsidRPr="00714905">
        <w:rPr>
          <w:color w:val="000000"/>
          <w:sz w:val="22"/>
          <w:szCs w:val="22"/>
        </w:rPr>
        <w:t>Репрезентация орфографических норм в словарях разных типов.</w:t>
      </w:r>
    </w:p>
    <w:p w:rsidR="00596947" w:rsidRDefault="00596947" w:rsidP="00416A77">
      <w:pPr>
        <w:widowControl/>
        <w:numPr>
          <w:ilvl w:val="1"/>
          <w:numId w:val="5"/>
        </w:numPr>
        <w:autoSpaceDE/>
        <w:autoSpaceDN/>
        <w:adjustRightInd/>
        <w:spacing w:line="276" w:lineRule="auto"/>
        <w:jc w:val="both"/>
        <w:rPr>
          <w:color w:val="000000"/>
          <w:sz w:val="22"/>
          <w:szCs w:val="22"/>
        </w:rPr>
      </w:pPr>
      <w:r>
        <w:rPr>
          <w:color w:val="000000"/>
          <w:sz w:val="22"/>
          <w:szCs w:val="22"/>
        </w:rPr>
        <w:t>Употребление прописных букв</w:t>
      </w:r>
    </w:p>
    <w:p w:rsidR="00596947" w:rsidRPr="00714905" w:rsidRDefault="00596947" w:rsidP="00596947">
      <w:pPr>
        <w:widowControl/>
        <w:autoSpaceDE/>
        <w:autoSpaceDN/>
        <w:adjustRightInd/>
        <w:spacing w:line="276" w:lineRule="auto"/>
        <w:jc w:val="both"/>
        <w:rPr>
          <w:color w:val="000000"/>
          <w:sz w:val="22"/>
          <w:szCs w:val="22"/>
        </w:rPr>
      </w:pPr>
      <w:r w:rsidRPr="00714905">
        <w:rPr>
          <w:color w:val="000000"/>
          <w:sz w:val="22"/>
          <w:szCs w:val="22"/>
        </w:rPr>
        <w:br/>
      </w:r>
      <w:r w:rsidRPr="00714905">
        <w:rPr>
          <w:b/>
          <w:bCs/>
          <w:color w:val="000000"/>
          <w:sz w:val="22"/>
          <w:szCs w:val="22"/>
          <w:shd w:val="clear" w:color="auto" w:fill="FFFFFF"/>
        </w:rPr>
        <w:t>1. Спишите. Объясните (устно) употребление прописных букв.</w:t>
      </w:r>
      <w:r w:rsidRPr="00714905">
        <w:rPr>
          <w:color w:val="000000"/>
          <w:sz w:val="22"/>
          <w:szCs w:val="22"/>
        </w:rPr>
        <w:br/>
      </w:r>
      <w:r w:rsidRPr="00714905">
        <w:rPr>
          <w:color w:val="000000"/>
          <w:sz w:val="22"/>
          <w:szCs w:val="22"/>
          <w:shd w:val="clear" w:color="auto" w:fill="FFFFFF"/>
        </w:rPr>
        <w:t xml:space="preserve">Плюшевый (М, м)ишка, земляника (П, п)обедитель, (А, </w:t>
      </w:r>
      <w:r>
        <w:rPr>
          <w:color w:val="000000"/>
          <w:sz w:val="22"/>
          <w:szCs w:val="22"/>
          <w:shd w:val="clear" w:color="auto" w:fill="FFFFFF"/>
        </w:rPr>
        <w:t>а)нютины глазки. Проказница (М,</w:t>
      </w:r>
      <w:r w:rsidRPr="00714905">
        <w:rPr>
          <w:color w:val="000000"/>
          <w:sz w:val="22"/>
          <w:szCs w:val="22"/>
          <w:shd w:val="clear" w:color="auto" w:fill="FFFFFF"/>
        </w:rPr>
        <w:t>м)артышка, (О, о)сел, (К, к)озел да (К, к)осолапый (М, м)ишка затеяли сыграть квартет. (З, з)мей (Г, г)орыныч, (К, к)расная (Ш, ш)апочка, (Д, д)алев словарь, (Н, н)екрасовское стихотво</w:t>
      </w:r>
      <w:r>
        <w:rPr>
          <w:color w:val="000000"/>
          <w:sz w:val="22"/>
          <w:szCs w:val="22"/>
          <w:shd w:val="clear" w:color="auto" w:fill="FFFFFF"/>
        </w:rPr>
        <w:t>рение, (П,</w:t>
      </w:r>
      <w:r w:rsidRPr="00714905">
        <w:rPr>
          <w:color w:val="000000"/>
          <w:sz w:val="22"/>
          <w:szCs w:val="22"/>
          <w:shd w:val="clear" w:color="auto" w:fill="FFFFFF"/>
        </w:rPr>
        <w:t>п)рокрустово ложе, (Ш, ш)укшинские чтения, (С, с)еверная (А</w:t>
      </w:r>
      <w:r>
        <w:rPr>
          <w:color w:val="000000"/>
          <w:sz w:val="22"/>
          <w:szCs w:val="22"/>
          <w:shd w:val="clear" w:color="auto" w:fill="FFFFFF"/>
        </w:rPr>
        <w:t>, а)мерика, мыс (Д, д)оброй (Н,</w:t>
      </w:r>
      <w:r w:rsidRPr="00714905">
        <w:rPr>
          <w:color w:val="000000"/>
          <w:sz w:val="22"/>
          <w:szCs w:val="22"/>
          <w:shd w:val="clear" w:color="auto" w:fill="FFFFFF"/>
        </w:rPr>
        <w:t xml:space="preserve">н)адежды, (Р, р)еспублика (К, к)оми, (К, к)оми-(П, п)ермятский </w:t>
      </w:r>
      <w:r>
        <w:rPr>
          <w:color w:val="000000"/>
          <w:sz w:val="22"/>
          <w:szCs w:val="22"/>
          <w:shd w:val="clear" w:color="auto" w:fill="FFFFFF"/>
        </w:rPr>
        <w:t>(А, а)втономный (О, о)круг, (О,</w:t>
      </w:r>
      <w:r w:rsidRPr="00714905">
        <w:rPr>
          <w:color w:val="000000"/>
          <w:sz w:val="22"/>
          <w:szCs w:val="22"/>
          <w:shd w:val="clear" w:color="auto" w:fill="FFFFFF"/>
        </w:rPr>
        <w:t>о)льгин карандаш, (С, с)оюз государств Центральной Африки, (Е, е)вропейская (Р, р)осси</w:t>
      </w:r>
      <w:r>
        <w:rPr>
          <w:color w:val="000000"/>
          <w:sz w:val="22"/>
          <w:szCs w:val="22"/>
          <w:shd w:val="clear" w:color="auto" w:fill="FFFFFF"/>
        </w:rPr>
        <w:t>я, (Т,</w:t>
      </w:r>
      <w:r w:rsidRPr="00714905">
        <w:rPr>
          <w:color w:val="000000"/>
          <w:sz w:val="22"/>
          <w:szCs w:val="22"/>
          <w:shd w:val="clear" w:color="auto" w:fill="FFFFFF"/>
        </w:rPr>
        <w:t>т)уманность (А, а)ндромеды, (О, о)ктябрьская революция,</w:t>
      </w:r>
      <w:r>
        <w:rPr>
          <w:color w:val="000000"/>
          <w:sz w:val="22"/>
          <w:szCs w:val="22"/>
        </w:rPr>
        <w:t> </w:t>
      </w:r>
      <w:r w:rsidRPr="00714905">
        <w:rPr>
          <w:color w:val="000000"/>
          <w:sz w:val="22"/>
          <w:szCs w:val="22"/>
          <w:shd w:val="clear" w:color="auto" w:fill="FFFFFF"/>
        </w:rPr>
        <w:t>1-й (Б, б)елорусский фронт, (К, к)убок (М, м)ира по футболу, (В, в)еликая (О, о)течественная (В, в)ойна, (Н,</w:t>
      </w:r>
      <w:r>
        <w:rPr>
          <w:color w:val="000000"/>
          <w:sz w:val="22"/>
          <w:szCs w:val="22"/>
          <w:shd w:val="clear" w:color="auto" w:fill="FFFFFF"/>
        </w:rPr>
        <w:t xml:space="preserve"> н)овый (З, з)авет, (З, з)имний </w:t>
      </w:r>
      <w:r w:rsidRPr="00714905">
        <w:rPr>
          <w:color w:val="000000"/>
          <w:sz w:val="22"/>
          <w:szCs w:val="22"/>
          <w:shd w:val="clear" w:color="auto" w:fill="FFFFFF"/>
        </w:rPr>
        <w:t>(Д, д)ворец, (К, к)нига (Р, р)екордов (Г, г)иннеса, (К, к)онституция (Р, р)оссийской (Ф, ф)едерации, (Ц, ц)арь-(К, к)олокол, (П, п)редседатель (П, п)равительства (Р, р)оссийской (Ф, ф)едерации, (Л, л)ауреат (Н, н)обелевской (П, п)ремии, (Ч, ч)резвычайный и (П, п)олномочный (П, п)осол, (Г, г)ерой (Р, р)оссийской (Ф, ф)едерации, (О, о)рден (М, м)ужества, комедия «(Д, д)венадцатая ночь, или (К, к)ак вам угодно», (Е, е)вропарламент, (В, в)уз, (З, з)агс.</w:t>
      </w:r>
    </w:p>
    <w:p w:rsidR="00596947" w:rsidRPr="00714905" w:rsidRDefault="00596947" w:rsidP="00596947">
      <w:pPr>
        <w:spacing w:line="276" w:lineRule="auto"/>
        <w:jc w:val="both"/>
        <w:rPr>
          <w:color w:val="000000"/>
          <w:sz w:val="22"/>
          <w:szCs w:val="22"/>
          <w:shd w:val="clear" w:color="auto" w:fill="FFFFFF"/>
        </w:rPr>
      </w:pPr>
    </w:p>
    <w:p w:rsidR="00596947" w:rsidRPr="00714905" w:rsidRDefault="00596947" w:rsidP="00596947">
      <w:pPr>
        <w:spacing w:line="276" w:lineRule="auto"/>
        <w:jc w:val="both"/>
        <w:rPr>
          <w:b/>
          <w:color w:val="000000"/>
          <w:sz w:val="22"/>
          <w:szCs w:val="22"/>
          <w:shd w:val="clear" w:color="auto" w:fill="FFFFFF"/>
        </w:rPr>
      </w:pPr>
      <w:r w:rsidRPr="00714905">
        <w:rPr>
          <w:b/>
          <w:color w:val="000000"/>
          <w:sz w:val="22"/>
          <w:szCs w:val="22"/>
        </w:rPr>
        <w:t>Тема № 2. Употребление гласных букв О/Е (Е) после шипящих и Ц. Правописание безударных гласных в корнях</w:t>
      </w:r>
    </w:p>
    <w:p w:rsidR="00596947" w:rsidRDefault="00596947" w:rsidP="00416A77">
      <w:pPr>
        <w:widowControl/>
        <w:numPr>
          <w:ilvl w:val="0"/>
          <w:numId w:val="6"/>
        </w:numPr>
        <w:shd w:val="clear" w:color="auto" w:fill="FFFFFF"/>
        <w:tabs>
          <w:tab w:val="clear" w:pos="720"/>
          <w:tab w:val="num" w:pos="142"/>
          <w:tab w:val="left" w:pos="284"/>
        </w:tabs>
        <w:autoSpaceDE/>
        <w:autoSpaceDN/>
        <w:adjustRightInd/>
        <w:spacing w:line="276" w:lineRule="auto"/>
        <w:ind w:left="0" w:firstLine="0"/>
        <w:jc w:val="both"/>
        <w:rPr>
          <w:color w:val="000000"/>
          <w:sz w:val="22"/>
          <w:szCs w:val="22"/>
        </w:rPr>
      </w:pPr>
      <w:r w:rsidRPr="00714905">
        <w:rPr>
          <w:color w:val="000000"/>
          <w:sz w:val="22"/>
          <w:szCs w:val="22"/>
        </w:rPr>
        <w:t>Безударные гласные в корне слова, проверяемые ударением.</w:t>
      </w:r>
    </w:p>
    <w:p w:rsidR="00596947" w:rsidRDefault="00596947" w:rsidP="00416A77">
      <w:pPr>
        <w:widowControl/>
        <w:numPr>
          <w:ilvl w:val="0"/>
          <w:numId w:val="6"/>
        </w:numPr>
        <w:shd w:val="clear" w:color="auto" w:fill="FFFFFF"/>
        <w:tabs>
          <w:tab w:val="clear" w:pos="720"/>
          <w:tab w:val="num" w:pos="142"/>
          <w:tab w:val="left" w:pos="284"/>
        </w:tabs>
        <w:autoSpaceDE/>
        <w:autoSpaceDN/>
        <w:adjustRightInd/>
        <w:spacing w:line="276" w:lineRule="auto"/>
        <w:ind w:left="0" w:firstLine="0"/>
        <w:jc w:val="both"/>
        <w:rPr>
          <w:color w:val="000000"/>
          <w:sz w:val="22"/>
          <w:szCs w:val="22"/>
        </w:rPr>
      </w:pPr>
      <w:r w:rsidRPr="008F4169">
        <w:rPr>
          <w:color w:val="000000"/>
          <w:sz w:val="22"/>
          <w:szCs w:val="22"/>
        </w:rPr>
        <w:t>Непроверяемые безударные гласные в корне слова. </w:t>
      </w:r>
    </w:p>
    <w:p w:rsidR="00596947" w:rsidRDefault="00596947" w:rsidP="00416A77">
      <w:pPr>
        <w:widowControl/>
        <w:numPr>
          <w:ilvl w:val="0"/>
          <w:numId w:val="6"/>
        </w:numPr>
        <w:shd w:val="clear" w:color="auto" w:fill="FFFFFF"/>
        <w:tabs>
          <w:tab w:val="clear" w:pos="720"/>
          <w:tab w:val="num" w:pos="142"/>
          <w:tab w:val="left" w:pos="284"/>
        </w:tabs>
        <w:autoSpaceDE/>
        <w:autoSpaceDN/>
        <w:adjustRightInd/>
        <w:spacing w:line="276" w:lineRule="auto"/>
        <w:ind w:left="0" w:firstLine="0"/>
        <w:jc w:val="both"/>
        <w:rPr>
          <w:color w:val="000000"/>
          <w:sz w:val="22"/>
          <w:szCs w:val="22"/>
        </w:rPr>
      </w:pPr>
      <w:r w:rsidRPr="008F4169">
        <w:rPr>
          <w:color w:val="000000"/>
          <w:sz w:val="22"/>
          <w:szCs w:val="22"/>
        </w:rPr>
        <w:t>Чередование гласных</w:t>
      </w:r>
      <w:r w:rsidRPr="008F4169">
        <w:rPr>
          <w:b/>
          <w:bCs/>
          <w:i/>
          <w:iCs/>
          <w:color w:val="000000"/>
          <w:sz w:val="22"/>
          <w:szCs w:val="22"/>
        </w:rPr>
        <w:t> и – е;</w:t>
      </w:r>
      <w:r w:rsidRPr="008F4169">
        <w:rPr>
          <w:color w:val="000000"/>
          <w:sz w:val="22"/>
          <w:szCs w:val="22"/>
        </w:rPr>
        <w:t> </w:t>
      </w:r>
      <w:r w:rsidRPr="008F4169">
        <w:rPr>
          <w:b/>
          <w:bCs/>
          <w:i/>
          <w:iCs/>
          <w:color w:val="000000"/>
          <w:sz w:val="22"/>
          <w:szCs w:val="22"/>
        </w:rPr>
        <w:t>а – о;</w:t>
      </w:r>
      <w:r w:rsidRPr="008F4169">
        <w:rPr>
          <w:color w:val="000000"/>
          <w:sz w:val="22"/>
          <w:szCs w:val="22"/>
        </w:rPr>
        <w:t> </w:t>
      </w:r>
      <w:r w:rsidRPr="008F4169">
        <w:rPr>
          <w:b/>
          <w:bCs/>
          <w:i/>
          <w:iCs/>
          <w:color w:val="000000"/>
          <w:sz w:val="22"/>
          <w:szCs w:val="22"/>
        </w:rPr>
        <w:t>им (ин) – а(я)</w:t>
      </w:r>
      <w:r w:rsidRPr="008F4169">
        <w:rPr>
          <w:color w:val="000000"/>
          <w:sz w:val="22"/>
          <w:szCs w:val="22"/>
        </w:rPr>
        <w:t> в корне слова.</w:t>
      </w:r>
    </w:p>
    <w:p w:rsidR="00596947" w:rsidRDefault="00596947" w:rsidP="00416A77">
      <w:pPr>
        <w:widowControl/>
        <w:numPr>
          <w:ilvl w:val="0"/>
          <w:numId w:val="6"/>
        </w:numPr>
        <w:shd w:val="clear" w:color="auto" w:fill="FFFFFF"/>
        <w:tabs>
          <w:tab w:val="clear" w:pos="720"/>
          <w:tab w:val="num" w:pos="142"/>
          <w:tab w:val="left" w:pos="284"/>
        </w:tabs>
        <w:autoSpaceDE/>
        <w:autoSpaceDN/>
        <w:adjustRightInd/>
        <w:spacing w:line="276" w:lineRule="auto"/>
        <w:ind w:left="0" w:firstLine="0"/>
        <w:jc w:val="both"/>
        <w:rPr>
          <w:color w:val="000000"/>
          <w:sz w:val="22"/>
          <w:szCs w:val="22"/>
        </w:rPr>
      </w:pPr>
      <w:r w:rsidRPr="008F4169">
        <w:rPr>
          <w:color w:val="000000"/>
          <w:sz w:val="22"/>
          <w:szCs w:val="22"/>
          <w:shd w:val="clear" w:color="auto" w:fill="FFFFFF"/>
        </w:rPr>
        <w:t>Гласные после шипящих:</w:t>
      </w:r>
    </w:p>
    <w:p w:rsidR="00596947" w:rsidRPr="008F4169" w:rsidRDefault="00596947" w:rsidP="00596947">
      <w:pPr>
        <w:widowControl/>
        <w:shd w:val="clear" w:color="auto" w:fill="FFFFFF"/>
        <w:tabs>
          <w:tab w:val="left" w:pos="284"/>
        </w:tabs>
        <w:autoSpaceDE/>
        <w:autoSpaceDN/>
        <w:adjustRightInd/>
        <w:spacing w:line="276" w:lineRule="auto"/>
        <w:jc w:val="both"/>
        <w:rPr>
          <w:color w:val="000000"/>
          <w:sz w:val="22"/>
          <w:szCs w:val="22"/>
        </w:rPr>
      </w:pPr>
      <w:r w:rsidRPr="008F4169">
        <w:rPr>
          <w:color w:val="000000"/>
          <w:sz w:val="22"/>
          <w:szCs w:val="22"/>
        </w:rPr>
        <w:t>употребление букв </w:t>
      </w:r>
      <w:r w:rsidRPr="008F4169">
        <w:rPr>
          <w:b/>
          <w:bCs/>
          <w:i/>
          <w:iCs/>
          <w:color w:val="000000"/>
          <w:sz w:val="22"/>
          <w:szCs w:val="22"/>
        </w:rPr>
        <w:t>ы, э, ю, я</w:t>
      </w:r>
      <w:r w:rsidRPr="008F4169">
        <w:rPr>
          <w:color w:val="000000"/>
          <w:sz w:val="22"/>
          <w:szCs w:val="22"/>
        </w:rPr>
        <w:t>;</w:t>
      </w:r>
    </w:p>
    <w:p w:rsidR="00596947" w:rsidRPr="00714905" w:rsidRDefault="00596947" w:rsidP="00596947">
      <w:pPr>
        <w:widowControl/>
        <w:shd w:val="clear" w:color="auto" w:fill="FFFFFF"/>
        <w:tabs>
          <w:tab w:val="left" w:pos="284"/>
        </w:tabs>
        <w:autoSpaceDE/>
        <w:autoSpaceDN/>
        <w:adjustRightInd/>
        <w:spacing w:line="276" w:lineRule="auto"/>
        <w:jc w:val="both"/>
        <w:rPr>
          <w:color w:val="000000"/>
          <w:sz w:val="22"/>
          <w:szCs w:val="22"/>
        </w:rPr>
      </w:pPr>
      <w:r w:rsidRPr="00714905">
        <w:rPr>
          <w:color w:val="000000"/>
          <w:sz w:val="22"/>
          <w:szCs w:val="22"/>
        </w:rPr>
        <w:t>буквы </w:t>
      </w:r>
      <w:r w:rsidRPr="00714905">
        <w:rPr>
          <w:b/>
          <w:bCs/>
          <w:i/>
          <w:iCs/>
          <w:color w:val="000000"/>
          <w:sz w:val="22"/>
          <w:szCs w:val="22"/>
        </w:rPr>
        <w:t>е</w:t>
      </w:r>
      <w:r w:rsidRPr="00714905">
        <w:rPr>
          <w:color w:val="000000"/>
          <w:sz w:val="22"/>
          <w:szCs w:val="22"/>
        </w:rPr>
        <w:t> (</w:t>
      </w:r>
      <w:r w:rsidRPr="00714905">
        <w:rPr>
          <w:b/>
          <w:bCs/>
          <w:i/>
          <w:iCs/>
          <w:color w:val="000000"/>
          <w:sz w:val="22"/>
          <w:szCs w:val="22"/>
        </w:rPr>
        <w:t>ё</w:t>
      </w:r>
      <w:r w:rsidRPr="00714905">
        <w:rPr>
          <w:color w:val="000000"/>
          <w:sz w:val="22"/>
          <w:szCs w:val="22"/>
        </w:rPr>
        <w:t>)/</w:t>
      </w:r>
      <w:r w:rsidRPr="00714905">
        <w:rPr>
          <w:b/>
          <w:bCs/>
          <w:i/>
          <w:iCs/>
          <w:color w:val="000000"/>
          <w:sz w:val="22"/>
          <w:szCs w:val="22"/>
        </w:rPr>
        <w:t>о</w:t>
      </w:r>
      <w:r w:rsidRPr="00714905">
        <w:rPr>
          <w:color w:val="000000"/>
          <w:sz w:val="22"/>
          <w:szCs w:val="22"/>
        </w:rPr>
        <w:t> в корнях слов;</w:t>
      </w:r>
    </w:p>
    <w:p w:rsidR="00596947" w:rsidRPr="00714905" w:rsidRDefault="00596947" w:rsidP="00596947">
      <w:pPr>
        <w:widowControl/>
        <w:shd w:val="clear" w:color="auto" w:fill="FFFFFF"/>
        <w:tabs>
          <w:tab w:val="left" w:pos="284"/>
        </w:tabs>
        <w:autoSpaceDE/>
        <w:autoSpaceDN/>
        <w:adjustRightInd/>
        <w:spacing w:line="276" w:lineRule="auto"/>
        <w:jc w:val="both"/>
        <w:rPr>
          <w:color w:val="000000"/>
          <w:sz w:val="22"/>
          <w:szCs w:val="22"/>
        </w:rPr>
      </w:pPr>
      <w:r w:rsidRPr="00714905">
        <w:rPr>
          <w:color w:val="000000"/>
          <w:sz w:val="22"/>
          <w:szCs w:val="22"/>
        </w:rPr>
        <w:t>буквы </w:t>
      </w:r>
      <w:r w:rsidRPr="00714905">
        <w:rPr>
          <w:b/>
          <w:bCs/>
          <w:i/>
          <w:iCs/>
          <w:color w:val="000000"/>
          <w:sz w:val="22"/>
          <w:szCs w:val="22"/>
        </w:rPr>
        <w:t>е</w:t>
      </w:r>
      <w:r w:rsidRPr="00714905">
        <w:rPr>
          <w:color w:val="000000"/>
          <w:sz w:val="22"/>
          <w:szCs w:val="22"/>
        </w:rPr>
        <w:t> (</w:t>
      </w:r>
      <w:r w:rsidRPr="00714905">
        <w:rPr>
          <w:b/>
          <w:bCs/>
          <w:i/>
          <w:iCs/>
          <w:color w:val="000000"/>
          <w:sz w:val="22"/>
          <w:szCs w:val="22"/>
        </w:rPr>
        <w:t>ё</w:t>
      </w:r>
      <w:r w:rsidRPr="00714905">
        <w:rPr>
          <w:color w:val="000000"/>
          <w:sz w:val="22"/>
          <w:szCs w:val="22"/>
        </w:rPr>
        <w:t>)/</w:t>
      </w:r>
      <w:r w:rsidRPr="00714905">
        <w:rPr>
          <w:b/>
          <w:bCs/>
          <w:i/>
          <w:iCs/>
          <w:color w:val="000000"/>
          <w:sz w:val="22"/>
          <w:szCs w:val="22"/>
        </w:rPr>
        <w:t>о</w:t>
      </w:r>
      <w:r w:rsidRPr="00714905">
        <w:rPr>
          <w:color w:val="000000"/>
          <w:sz w:val="22"/>
          <w:szCs w:val="22"/>
        </w:rPr>
        <w:t> в суффиксах;</w:t>
      </w:r>
    </w:p>
    <w:p w:rsidR="00596947" w:rsidRPr="00714905" w:rsidRDefault="00596947" w:rsidP="00596947">
      <w:pPr>
        <w:widowControl/>
        <w:shd w:val="clear" w:color="auto" w:fill="FFFFFF"/>
        <w:tabs>
          <w:tab w:val="left" w:pos="284"/>
        </w:tabs>
        <w:autoSpaceDE/>
        <w:autoSpaceDN/>
        <w:adjustRightInd/>
        <w:spacing w:line="276" w:lineRule="auto"/>
        <w:jc w:val="both"/>
        <w:rPr>
          <w:color w:val="000000"/>
          <w:sz w:val="22"/>
          <w:szCs w:val="22"/>
        </w:rPr>
      </w:pPr>
      <w:r w:rsidRPr="00714905">
        <w:rPr>
          <w:color w:val="000000"/>
          <w:sz w:val="22"/>
          <w:szCs w:val="22"/>
        </w:rPr>
        <w:t>буквы </w:t>
      </w:r>
      <w:r w:rsidRPr="00714905">
        <w:rPr>
          <w:b/>
          <w:bCs/>
          <w:i/>
          <w:iCs/>
          <w:color w:val="000000"/>
          <w:sz w:val="22"/>
          <w:szCs w:val="22"/>
        </w:rPr>
        <w:t>е</w:t>
      </w:r>
      <w:r w:rsidRPr="00714905">
        <w:rPr>
          <w:color w:val="000000"/>
          <w:sz w:val="22"/>
          <w:szCs w:val="22"/>
        </w:rPr>
        <w:t> (</w:t>
      </w:r>
      <w:r w:rsidRPr="00714905">
        <w:rPr>
          <w:b/>
          <w:bCs/>
          <w:i/>
          <w:iCs/>
          <w:color w:val="000000"/>
          <w:sz w:val="22"/>
          <w:szCs w:val="22"/>
        </w:rPr>
        <w:t>ё</w:t>
      </w:r>
      <w:r w:rsidRPr="00714905">
        <w:rPr>
          <w:color w:val="000000"/>
          <w:sz w:val="22"/>
          <w:szCs w:val="22"/>
        </w:rPr>
        <w:t>)/</w:t>
      </w:r>
      <w:r w:rsidRPr="00714905">
        <w:rPr>
          <w:b/>
          <w:bCs/>
          <w:i/>
          <w:iCs/>
          <w:color w:val="000000"/>
          <w:sz w:val="22"/>
          <w:szCs w:val="22"/>
        </w:rPr>
        <w:t>о</w:t>
      </w:r>
      <w:r w:rsidRPr="00714905">
        <w:rPr>
          <w:color w:val="000000"/>
          <w:sz w:val="22"/>
          <w:szCs w:val="22"/>
        </w:rPr>
        <w:t> в окончаниях.</w:t>
      </w:r>
    </w:p>
    <w:p w:rsidR="00596947" w:rsidRPr="00714905" w:rsidRDefault="00596947" w:rsidP="00596947">
      <w:pPr>
        <w:widowControl/>
        <w:shd w:val="clear" w:color="auto" w:fill="FFFFFF"/>
        <w:tabs>
          <w:tab w:val="left" w:pos="284"/>
        </w:tabs>
        <w:autoSpaceDE/>
        <w:autoSpaceDN/>
        <w:adjustRightInd/>
        <w:spacing w:line="276" w:lineRule="auto"/>
        <w:ind w:left="127" w:hanging="127"/>
        <w:jc w:val="both"/>
        <w:rPr>
          <w:color w:val="000000"/>
          <w:sz w:val="22"/>
          <w:szCs w:val="22"/>
        </w:rPr>
      </w:pPr>
      <w:r w:rsidRPr="00714905">
        <w:rPr>
          <w:color w:val="000000"/>
          <w:sz w:val="22"/>
          <w:szCs w:val="22"/>
          <w:shd w:val="clear" w:color="auto" w:fill="FFFFFF"/>
        </w:rPr>
        <w:t>5. Гласные после</w:t>
      </w:r>
      <w:r w:rsidRPr="00714905">
        <w:rPr>
          <w:color w:val="000000"/>
          <w:sz w:val="22"/>
          <w:szCs w:val="22"/>
        </w:rPr>
        <w:t> </w:t>
      </w:r>
      <w:r w:rsidRPr="00714905">
        <w:rPr>
          <w:b/>
          <w:bCs/>
          <w:i/>
          <w:iCs/>
          <w:color w:val="000000"/>
          <w:sz w:val="22"/>
          <w:szCs w:val="22"/>
          <w:shd w:val="clear" w:color="auto" w:fill="FFFFFF"/>
        </w:rPr>
        <w:t>ц</w:t>
      </w:r>
      <w:r w:rsidRPr="00714905">
        <w:rPr>
          <w:color w:val="000000"/>
          <w:sz w:val="22"/>
          <w:szCs w:val="22"/>
          <w:shd w:val="clear" w:color="auto" w:fill="FFFFFF"/>
        </w:rPr>
        <w:t>:</w:t>
      </w:r>
    </w:p>
    <w:p w:rsidR="00596947" w:rsidRPr="00714905" w:rsidRDefault="00596947" w:rsidP="00596947">
      <w:pPr>
        <w:widowControl/>
        <w:shd w:val="clear" w:color="auto" w:fill="FFFFFF"/>
        <w:tabs>
          <w:tab w:val="left" w:pos="284"/>
        </w:tabs>
        <w:autoSpaceDE/>
        <w:autoSpaceDN/>
        <w:adjustRightInd/>
        <w:spacing w:line="276" w:lineRule="auto"/>
        <w:jc w:val="both"/>
        <w:rPr>
          <w:color w:val="000000"/>
          <w:sz w:val="22"/>
          <w:szCs w:val="22"/>
        </w:rPr>
      </w:pPr>
      <w:r w:rsidRPr="00714905">
        <w:rPr>
          <w:color w:val="000000"/>
          <w:sz w:val="22"/>
          <w:szCs w:val="22"/>
        </w:rPr>
        <w:t>употребление букв </w:t>
      </w:r>
      <w:r w:rsidRPr="00714905">
        <w:rPr>
          <w:b/>
          <w:bCs/>
          <w:i/>
          <w:iCs/>
          <w:color w:val="000000"/>
          <w:sz w:val="22"/>
          <w:szCs w:val="22"/>
        </w:rPr>
        <w:t>э, ю, я</w:t>
      </w:r>
      <w:r w:rsidRPr="00714905">
        <w:rPr>
          <w:color w:val="000000"/>
          <w:sz w:val="22"/>
          <w:szCs w:val="22"/>
        </w:rPr>
        <w:t>;</w:t>
      </w:r>
    </w:p>
    <w:p w:rsidR="00596947" w:rsidRPr="00714905" w:rsidRDefault="00596947" w:rsidP="00596947">
      <w:pPr>
        <w:widowControl/>
        <w:shd w:val="clear" w:color="auto" w:fill="FFFFFF"/>
        <w:tabs>
          <w:tab w:val="left" w:pos="284"/>
        </w:tabs>
        <w:autoSpaceDE/>
        <w:autoSpaceDN/>
        <w:adjustRightInd/>
        <w:spacing w:line="276" w:lineRule="auto"/>
        <w:jc w:val="both"/>
        <w:rPr>
          <w:color w:val="000000"/>
          <w:sz w:val="22"/>
          <w:szCs w:val="22"/>
        </w:rPr>
      </w:pPr>
      <w:r w:rsidRPr="00714905">
        <w:rPr>
          <w:color w:val="000000"/>
          <w:sz w:val="22"/>
          <w:szCs w:val="22"/>
        </w:rPr>
        <w:t>буквы </w:t>
      </w:r>
      <w:r w:rsidRPr="00714905">
        <w:rPr>
          <w:b/>
          <w:bCs/>
          <w:i/>
          <w:iCs/>
          <w:color w:val="000000"/>
          <w:sz w:val="22"/>
          <w:szCs w:val="22"/>
        </w:rPr>
        <w:t>и</w:t>
      </w:r>
      <w:r w:rsidRPr="00714905">
        <w:rPr>
          <w:color w:val="000000"/>
          <w:sz w:val="22"/>
          <w:szCs w:val="22"/>
        </w:rPr>
        <w:t>/</w:t>
      </w:r>
      <w:r w:rsidRPr="00714905">
        <w:rPr>
          <w:b/>
          <w:bCs/>
          <w:i/>
          <w:iCs/>
          <w:color w:val="000000"/>
          <w:sz w:val="22"/>
          <w:szCs w:val="22"/>
        </w:rPr>
        <w:t>ы</w:t>
      </w:r>
      <w:r w:rsidRPr="00714905">
        <w:rPr>
          <w:color w:val="000000"/>
          <w:sz w:val="22"/>
          <w:szCs w:val="22"/>
        </w:rPr>
        <w:t> после </w:t>
      </w:r>
      <w:r w:rsidRPr="00714905">
        <w:rPr>
          <w:b/>
          <w:bCs/>
          <w:i/>
          <w:iCs/>
          <w:color w:val="000000"/>
          <w:sz w:val="22"/>
          <w:szCs w:val="22"/>
        </w:rPr>
        <w:t>ц</w:t>
      </w:r>
      <w:r w:rsidRPr="00714905">
        <w:rPr>
          <w:color w:val="000000"/>
          <w:sz w:val="22"/>
          <w:szCs w:val="22"/>
        </w:rPr>
        <w:t>;</w:t>
      </w:r>
    </w:p>
    <w:p w:rsidR="00596947" w:rsidRPr="00714905" w:rsidRDefault="00596947" w:rsidP="00596947">
      <w:pPr>
        <w:widowControl/>
        <w:shd w:val="clear" w:color="auto" w:fill="FFFFFF"/>
        <w:tabs>
          <w:tab w:val="left" w:pos="284"/>
        </w:tabs>
        <w:autoSpaceDE/>
        <w:autoSpaceDN/>
        <w:adjustRightInd/>
        <w:spacing w:line="276" w:lineRule="auto"/>
        <w:jc w:val="both"/>
        <w:rPr>
          <w:color w:val="000000"/>
          <w:sz w:val="22"/>
          <w:szCs w:val="22"/>
        </w:rPr>
      </w:pPr>
      <w:r w:rsidRPr="00714905">
        <w:rPr>
          <w:color w:val="000000"/>
          <w:sz w:val="22"/>
          <w:szCs w:val="22"/>
        </w:rPr>
        <w:t>буквы </w:t>
      </w:r>
      <w:r w:rsidRPr="00714905">
        <w:rPr>
          <w:b/>
          <w:bCs/>
          <w:i/>
          <w:iCs/>
          <w:color w:val="000000"/>
          <w:sz w:val="22"/>
          <w:szCs w:val="22"/>
        </w:rPr>
        <w:t>е</w:t>
      </w:r>
      <w:r w:rsidRPr="00714905">
        <w:rPr>
          <w:color w:val="000000"/>
          <w:sz w:val="22"/>
          <w:szCs w:val="22"/>
        </w:rPr>
        <w:t>/</w:t>
      </w:r>
      <w:r w:rsidRPr="00714905">
        <w:rPr>
          <w:b/>
          <w:bCs/>
          <w:i/>
          <w:iCs/>
          <w:color w:val="000000"/>
          <w:sz w:val="22"/>
          <w:szCs w:val="22"/>
        </w:rPr>
        <w:t>о</w:t>
      </w:r>
      <w:r w:rsidRPr="00714905">
        <w:rPr>
          <w:color w:val="000000"/>
          <w:sz w:val="22"/>
          <w:szCs w:val="22"/>
        </w:rPr>
        <w:t> после </w:t>
      </w:r>
      <w:r w:rsidRPr="00714905">
        <w:rPr>
          <w:b/>
          <w:bCs/>
          <w:i/>
          <w:iCs/>
          <w:color w:val="000000"/>
          <w:sz w:val="22"/>
          <w:szCs w:val="22"/>
        </w:rPr>
        <w:t>ц</w:t>
      </w:r>
      <w:r w:rsidRPr="00714905">
        <w:rPr>
          <w:color w:val="000000"/>
          <w:sz w:val="22"/>
          <w:szCs w:val="22"/>
        </w:rPr>
        <w:t>.</w:t>
      </w:r>
    </w:p>
    <w:p w:rsidR="00596947" w:rsidRDefault="00596947" w:rsidP="00596947">
      <w:pPr>
        <w:spacing w:line="276" w:lineRule="auto"/>
        <w:ind w:right="162"/>
        <w:jc w:val="both"/>
        <w:rPr>
          <w:b/>
          <w:bCs/>
          <w:color w:val="000000"/>
          <w:sz w:val="22"/>
          <w:szCs w:val="22"/>
        </w:rPr>
      </w:pPr>
      <w:r w:rsidRPr="00714905">
        <w:rPr>
          <w:color w:val="000000"/>
          <w:sz w:val="22"/>
          <w:szCs w:val="22"/>
        </w:rPr>
        <w:br/>
      </w:r>
      <w:r w:rsidRPr="00714905">
        <w:rPr>
          <w:b/>
          <w:bCs/>
          <w:color w:val="000000"/>
          <w:sz w:val="22"/>
          <w:szCs w:val="22"/>
        </w:rPr>
        <w:t>1. Вставьте пропущенные буквы, проверив написание по орфографическому словарю.</w:t>
      </w:r>
      <w:r w:rsidRPr="00714905">
        <w:rPr>
          <w:color w:val="000000"/>
          <w:sz w:val="22"/>
          <w:szCs w:val="22"/>
        </w:rPr>
        <w:br/>
      </w:r>
      <w:r w:rsidRPr="00714905">
        <w:rPr>
          <w:color w:val="000000"/>
          <w:sz w:val="22"/>
          <w:szCs w:val="22"/>
        </w:rPr>
        <w:br/>
      </w:r>
      <w:r w:rsidRPr="00714905">
        <w:rPr>
          <w:color w:val="000000"/>
          <w:sz w:val="22"/>
          <w:szCs w:val="22"/>
          <w:shd w:val="clear" w:color="auto" w:fill="FFFFFF"/>
        </w:rPr>
        <w:t>Р_гламент, кр_терий, л_квидация, дил_тант, трансп_р</w:t>
      </w:r>
      <w:r>
        <w:rPr>
          <w:color w:val="000000"/>
          <w:sz w:val="22"/>
          <w:szCs w:val="22"/>
          <w:shd w:val="clear" w:color="auto" w:fill="FFFFFF"/>
        </w:rPr>
        <w:t xml:space="preserve">ант, н_тариус, экстр_вагантный, </w:t>
      </w:r>
      <w:r w:rsidRPr="00714905">
        <w:rPr>
          <w:color w:val="000000"/>
          <w:sz w:val="22"/>
          <w:szCs w:val="22"/>
          <w:shd w:val="clear" w:color="auto" w:fill="FFFFFF"/>
        </w:rPr>
        <w:t>пров_кация, р_ферент, комп_стировать, д_зертир, п</w:t>
      </w:r>
      <w:r>
        <w:rPr>
          <w:color w:val="000000"/>
          <w:sz w:val="22"/>
          <w:szCs w:val="22"/>
          <w:shd w:val="clear" w:color="auto" w:fill="FFFFFF"/>
        </w:rPr>
        <w:t xml:space="preserve">рив_легия, п_р_ферия, вин_грет, </w:t>
      </w:r>
      <w:r w:rsidRPr="00714905">
        <w:rPr>
          <w:color w:val="000000"/>
          <w:sz w:val="22"/>
          <w:szCs w:val="22"/>
          <w:shd w:val="clear" w:color="auto" w:fill="FFFFFF"/>
        </w:rPr>
        <w:lastRenderedPageBreak/>
        <w:t>ак_омп_н_мент, ст_пендия, экзам_натор, инв_нтарь, прив_редливый, эст_када, п_ролон, диф_рамб, д_рижер, див_денды, эксп_римент, в_стибюль, п_риметр, квал_фикация, мер_диан, н_тация, п_мпезный, аф_ризм, ант_гонизм, апл_дисменты, к_рифей, доск_нально, тр_пеция, пат_логия, рез_нанс, ан_нимный, кр_терий, ин_циалы, ж_нглер в ц_рке, привл_кательный п_лисадник, обл_чать пороки, пор_ждать полем_ку, ди_п_зон, к_мпл_мент, к_нт_нент.</w:t>
      </w:r>
      <w:r w:rsidRPr="00714905">
        <w:rPr>
          <w:color w:val="000000"/>
          <w:sz w:val="22"/>
          <w:szCs w:val="22"/>
        </w:rPr>
        <w:br/>
      </w:r>
      <w:r w:rsidRPr="00714905">
        <w:rPr>
          <w:color w:val="000000"/>
          <w:sz w:val="22"/>
          <w:szCs w:val="22"/>
        </w:rPr>
        <w:br/>
      </w:r>
      <w:r w:rsidRPr="00714905">
        <w:rPr>
          <w:b/>
          <w:bCs/>
          <w:color w:val="000000"/>
          <w:sz w:val="22"/>
          <w:szCs w:val="22"/>
        </w:rPr>
        <w:t>2. Вставьте безударную гласную в корне, подобрав проверочное слово. </w:t>
      </w:r>
    </w:p>
    <w:p w:rsidR="00596947" w:rsidRDefault="00596947" w:rsidP="00596947">
      <w:pPr>
        <w:spacing w:line="276" w:lineRule="auto"/>
        <w:ind w:right="162"/>
        <w:jc w:val="both"/>
        <w:rPr>
          <w:color w:val="000000"/>
          <w:sz w:val="22"/>
          <w:szCs w:val="22"/>
        </w:rPr>
      </w:pPr>
      <w:r w:rsidRPr="00714905">
        <w:rPr>
          <w:color w:val="000000"/>
          <w:sz w:val="22"/>
          <w:szCs w:val="22"/>
          <w:shd w:val="clear" w:color="auto" w:fill="FFFFFF"/>
        </w:rPr>
        <w:t>Например:</w:t>
      </w:r>
      <w:r w:rsidRPr="00714905">
        <w:rPr>
          <w:color w:val="000000"/>
          <w:sz w:val="22"/>
          <w:szCs w:val="22"/>
        </w:rPr>
        <w:t> </w:t>
      </w:r>
      <w:r w:rsidRPr="00714905">
        <w:rPr>
          <w:i/>
          <w:iCs/>
          <w:color w:val="000000"/>
          <w:sz w:val="22"/>
          <w:szCs w:val="22"/>
          <w:shd w:val="clear" w:color="auto" w:fill="FFFFFF"/>
        </w:rPr>
        <w:t>просв_щать – свет; запеч_тлеть – печать.</w:t>
      </w:r>
    </w:p>
    <w:p w:rsidR="00596947" w:rsidRPr="008F4169" w:rsidRDefault="00596947" w:rsidP="00596947">
      <w:pPr>
        <w:spacing w:line="276" w:lineRule="auto"/>
        <w:ind w:right="162"/>
        <w:jc w:val="both"/>
        <w:rPr>
          <w:i/>
          <w:iCs/>
          <w:color w:val="000000"/>
          <w:sz w:val="22"/>
          <w:szCs w:val="22"/>
          <w:shd w:val="clear" w:color="auto" w:fill="FFFFFF"/>
        </w:rPr>
      </w:pPr>
      <w:r w:rsidRPr="00714905">
        <w:rPr>
          <w:color w:val="000000"/>
          <w:sz w:val="22"/>
          <w:szCs w:val="22"/>
        </w:rPr>
        <w:br/>
      </w:r>
      <w:r w:rsidRPr="00714905">
        <w:rPr>
          <w:color w:val="000000"/>
          <w:sz w:val="22"/>
          <w:szCs w:val="22"/>
          <w:shd w:val="clear" w:color="auto" w:fill="FFFFFF"/>
        </w:rPr>
        <w:t>Обог_щать, посв_щать, просв_титель, прим_рять противников, прим_рять костюм, зап_здать, прив_дение, раздр_жать, вообр_жать, вып_лить из ружья, ст_рожил огород, ст_рожил города Тюмени, зак_лить здоровье, зап_вать водой, св_ла гнездо, подр_жать старшим, подр_жать от страха, св_тая простота, ст_сненый в средствах, см_тение, см_тенный в кучу мусор, разв_вающиеся флаги, разв_вающиеся страны, отв_рять окно, отв_рить макароны, спл_титься, обн_женный, ув_жение.</w:t>
      </w:r>
    </w:p>
    <w:p w:rsidR="00596947" w:rsidRDefault="00596947" w:rsidP="00596947">
      <w:pPr>
        <w:spacing w:line="276" w:lineRule="auto"/>
        <w:rPr>
          <w:b/>
          <w:color w:val="000000"/>
          <w:sz w:val="22"/>
          <w:szCs w:val="22"/>
        </w:rPr>
      </w:pPr>
    </w:p>
    <w:p w:rsidR="00596947" w:rsidRPr="00714905" w:rsidRDefault="00596947" w:rsidP="00596947">
      <w:pPr>
        <w:spacing w:line="276" w:lineRule="auto"/>
        <w:rPr>
          <w:b/>
          <w:color w:val="000000"/>
          <w:sz w:val="22"/>
          <w:szCs w:val="22"/>
          <w:shd w:val="clear" w:color="auto" w:fill="FFFFFF"/>
        </w:rPr>
      </w:pPr>
      <w:r w:rsidRPr="00714905">
        <w:rPr>
          <w:b/>
          <w:color w:val="000000"/>
          <w:sz w:val="22"/>
          <w:szCs w:val="22"/>
        </w:rPr>
        <w:t>Тема № 3. Правописание согласных в корнях. Правописание приставок</w:t>
      </w:r>
    </w:p>
    <w:p w:rsidR="00596947" w:rsidRPr="00714905" w:rsidRDefault="00596947" w:rsidP="00596947">
      <w:pPr>
        <w:spacing w:line="276" w:lineRule="auto"/>
        <w:rPr>
          <w:rFonts w:ascii="Lato" w:hAnsi="Lato"/>
          <w:color w:val="000000"/>
          <w:sz w:val="22"/>
          <w:szCs w:val="22"/>
        </w:rPr>
      </w:pPr>
      <w:r w:rsidRPr="00714905">
        <w:rPr>
          <w:rFonts w:ascii="Lato" w:hAnsi="Lato"/>
          <w:color w:val="000000"/>
          <w:sz w:val="22"/>
          <w:szCs w:val="22"/>
        </w:rPr>
        <w:t>1) правописание звонких/глухих согласных;</w:t>
      </w:r>
      <w:r w:rsidRPr="00714905">
        <w:rPr>
          <w:rFonts w:ascii="Lato" w:hAnsi="Lato"/>
          <w:color w:val="000000"/>
          <w:sz w:val="22"/>
          <w:szCs w:val="22"/>
        </w:rPr>
        <w:br/>
        <w:t>2) правописание непроизносимых согласных;</w:t>
      </w:r>
      <w:r w:rsidRPr="00714905">
        <w:rPr>
          <w:rFonts w:ascii="Lato" w:hAnsi="Lato"/>
          <w:color w:val="000000"/>
          <w:sz w:val="22"/>
          <w:szCs w:val="22"/>
        </w:rPr>
        <w:br/>
        <w:t>3) двойные согласные.</w:t>
      </w:r>
    </w:p>
    <w:p w:rsidR="00596947" w:rsidRPr="00714905" w:rsidRDefault="00596947" w:rsidP="00596947">
      <w:pPr>
        <w:spacing w:line="276" w:lineRule="auto"/>
        <w:rPr>
          <w:b/>
          <w:color w:val="000000"/>
          <w:sz w:val="22"/>
          <w:szCs w:val="22"/>
          <w:shd w:val="clear" w:color="auto" w:fill="FFFFFF"/>
        </w:rPr>
      </w:pPr>
      <w:r w:rsidRPr="00714905">
        <w:rPr>
          <w:rFonts w:ascii="Lato" w:hAnsi="Lato"/>
          <w:color w:val="000000"/>
          <w:sz w:val="22"/>
          <w:szCs w:val="22"/>
        </w:rPr>
        <w:t>4) слитное и дефисное правописание приставок (кроме слитного, дефисного и раздельного написания наречий);</w:t>
      </w:r>
      <w:r w:rsidRPr="00714905">
        <w:rPr>
          <w:rFonts w:ascii="Lato" w:hAnsi="Lato"/>
          <w:color w:val="000000"/>
          <w:sz w:val="22"/>
          <w:szCs w:val="22"/>
        </w:rPr>
        <w:br/>
        <w:t>5) правописание безударных гласных в приставках;</w:t>
      </w:r>
      <w:r w:rsidRPr="00714905">
        <w:rPr>
          <w:rFonts w:ascii="Lato" w:hAnsi="Lato"/>
          <w:color w:val="000000"/>
          <w:sz w:val="22"/>
          <w:szCs w:val="22"/>
        </w:rPr>
        <w:br/>
        <w:t>6) правописание конечных согласных в приставках;</w:t>
      </w:r>
      <w:r w:rsidRPr="00714905">
        <w:rPr>
          <w:rFonts w:ascii="Lato" w:hAnsi="Lato"/>
          <w:color w:val="000000"/>
          <w:sz w:val="22"/>
          <w:szCs w:val="22"/>
        </w:rPr>
        <w:br/>
        <w:t>7) правописание двойных согласных на стыке приставки и корня;</w:t>
      </w:r>
      <w:r w:rsidRPr="00714905">
        <w:rPr>
          <w:rFonts w:ascii="Lato" w:hAnsi="Lato"/>
          <w:color w:val="000000"/>
          <w:sz w:val="22"/>
          <w:szCs w:val="22"/>
        </w:rPr>
        <w:br/>
        <w:t>8) правописание разделительного </w:t>
      </w:r>
      <w:r w:rsidRPr="00714905">
        <w:rPr>
          <w:rStyle w:val="litera"/>
          <w:rFonts w:ascii="Lato" w:hAnsi="Lato"/>
          <w:b/>
          <w:bCs/>
          <w:i/>
          <w:iCs/>
          <w:color w:val="CC0033"/>
          <w:sz w:val="22"/>
          <w:szCs w:val="22"/>
        </w:rPr>
        <w:t>ъ</w:t>
      </w:r>
      <w:r w:rsidRPr="00714905">
        <w:rPr>
          <w:rFonts w:ascii="Lato" w:hAnsi="Lato"/>
          <w:color w:val="000000"/>
          <w:sz w:val="22"/>
          <w:szCs w:val="22"/>
        </w:rPr>
        <w:t> на стыке приставки и корня.</w:t>
      </w:r>
    </w:p>
    <w:tbl>
      <w:tblPr>
        <w:tblW w:w="10080" w:type="dxa"/>
        <w:tblLayout w:type="fixed"/>
        <w:tblCellMar>
          <w:top w:w="15" w:type="dxa"/>
          <w:left w:w="15" w:type="dxa"/>
          <w:bottom w:w="15" w:type="dxa"/>
          <w:right w:w="15" w:type="dxa"/>
        </w:tblCellMar>
        <w:tblLook w:val="04A0" w:firstRow="1" w:lastRow="0" w:firstColumn="1" w:lastColumn="0" w:noHBand="0" w:noVBand="1"/>
      </w:tblPr>
      <w:tblGrid>
        <w:gridCol w:w="10080"/>
      </w:tblGrid>
      <w:tr w:rsidR="00596947" w:rsidRPr="00714905" w:rsidTr="0062710C">
        <w:tc>
          <w:tcPr>
            <w:tcW w:w="10080" w:type="dxa"/>
            <w:tcBorders>
              <w:top w:val="nil"/>
              <w:left w:val="nil"/>
              <w:bottom w:val="nil"/>
              <w:right w:val="nil"/>
            </w:tcBorders>
            <w:vAlign w:val="center"/>
            <w:hideMark/>
          </w:tcPr>
          <w:p w:rsidR="00596947" w:rsidRPr="00714905" w:rsidRDefault="00596947" w:rsidP="0062710C">
            <w:pPr>
              <w:widowControl/>
              <w:autoSpaceDE/>
              <w:autoSpaceDN/>
              <w:adjustRightInd/>
              <w:spacing w:line="276" w:lineRule="auto"/>
              <w:rPr>
                <w:color w:val="000000"/>
                <w:sz w:val="22"/>
                <w:szCs w:val="22"/>
              </w:rPr>
            </w:pPr>
            <w:r w:rsidRPr="00714905">
              <w:rPr>
                <w:color w:val="000000"/>
                <w:sz w:val="22"/>
                <w:szCs w:val="22"/>
              </w:rPr>
              <w:br/>
            </w:r>
            <w:r w:rsidRPr="00714905">
              <w:rPr>
                <w:b/>
                <w:bCs/>
                <w:color w:val="000000"/>
                <w:sz w:val="22"/>
                <w:szCs w:val="22"/>
              </w:rPr>
              <w:t>1. К данным словам напишите проверочные, если у них есть непроизносимая согласная, подчеркните ее.</w:t>
            </w:r>
            <w:r w:rsidRPr="00714905">
              <w:rPr>
                <w:color w:val="000000"/>
                <w:sz w:val="22"/>
                <w:szCs w:val="22"/>
              </w:rPr>
              <w:br/>
            </w:r>
            <w:r w:rsidRPr="00714905">
              <w:rPr>
                <w:color w:val="000000"/>
                <w:sz w:val="22"/>
                <w:szCs w:val="22"/>
              </w:rPr>
              <w:br/>
              <w:t>Агентство, бескорыстный, процентщица, прелестный, устный, чудесный, наперсник, целостный, окрестный, громоздкий, гигантский.</w:t>
            </w:r>
            <w:r w:rsidRPr="00714905">
              <w:rPr>
                <w:color w:val="000000"/>
                <w:sz w:val="22"/>
                <w:szCs w:val="22"/>
              </w:rPr>
              <w:br/>
            </w:r>
            <w:r w:rsidRPr="00714905">
              <w:rPr>
                <w:color w:val="000000"/>
                <w:sz w:val="22"/>
                <w:szCs w:val="22"/>
              </w:rPr>
              <w:br/>
            </w:r>
            <w:r w:rsidRPr="00714905">
              <w:rPr>
                <w:b/>
                <w:bCs/>
                <w:color w:val="000000"/>
                <w:sz w:val="22"/>
                <w:szCs w:val="22"/>
              </w:rPr>
              <w:t> 2. Спишите, вставляя пропущенные буквы.</w:t>
            </w:r>
            <w:r w:rsidRPr="00714905">
              <w:rPr>
                <w:color w:val="000000"/>
                <w:sz w:val="22"/>
                <w:szCs w:val="22"/>
              </w:rPr>
              <w:br/>
            </w:r>
            <w:r w:rsidRPr="00714905">
              <w:rPr>
                <w:color w:val="000000"/>
                <w:sz w:val="22"/>
                <w:szCs w:val="22"/>
              </w:rPr>
              <w:br/>
              <w:t>Прелес_ный, хлес_нуть, хрус_нуть, совес_но, опас_ный, радос_ный, ше_ствие, наез_ник, трос_ник, крепос_ной, грус_ный, влас_ный, поверхнос_ный, пристрас_ный, пас_бище, ус_ный, гиган_ский, лес_ница, учас_ник, поз_ний, инци_дент, ма_штаб, мя_кий, у_кий, про_ьба, ма_сив, ше_ский (концерт), ужас_но, безмол_ствовать.</w:t>
            </w:r>
          </w:p>
        </w:tc>
      </w:tr>
    </w:tbl>
    <w:p w:rsidR="00596947" w:rsidRPr="00714905" w:rsidRDefault="00596947" w:rsidP="00596947">
      <w:pPr>
        <w:spacing w:line="276" w:lineRule="auto"/>
        <w:rPr>
          <w:sz w:val="22"/>
          <w:szCs w:val="22"/>
        </w:rPr>
      </w:pPr>
    </w:p>
    <w:p w:rsidR="00596947" w:rsidRPr="00714905" w:rsidRDefault="00596947" w:rsidP="00596947">
      <w:pPr>
        <w:spacing w:line="276" w:lineRule="auto"/>
        <w:jc w:val="both"/>
        <w:rPr>
          <w:b/>
          <w:sz w:val="22"/>
          <w:szCs w:val="22"/>
        </w:rPr>
      </w:pPr>
      <w:r w:rsidRPr="00714905">
        <w:rPr>
          <w:b/>
          <w:color w:val="000000"/>
          <w:sz w:val="22"/>
          <w:szCs w:val="22"/>
        </w:rPr>
        <w:t>Тема № 4. Написание -Н- и -НН- в различных частях речи</w:t>
      </w:r>
    </w:p>
    <w:p w:rsidR="00596947" w:rsidRPr="00714905" w:rsidRDefault="00596947" w:rsidP="00416A77">
      <w:pPr>
        <w:numPr>
          <w:ilvl w:val="0"/>
          <w:numId w:val="9"/>
        </w:numPr>
        <w:spacing w:line="276" w:lineRule="auto"/>
        <w:jc w:val="both"/>
        <w:rPr>
          <w:sz w:val="22"/>
          <w:szCs w:val="22"/>
        </w:rPr>
      </w:pPr>
      <w:r w:rsidRPr="00714905">
        <w:rPr>
          <w:sz w:val="22"/>
          <w:szCs w:val="22"/>
        </w:rPr>
        <w:t xml:space="preserve">Правописание </w:t>
      </w:r>
      <w:r w:rsidRPr="00714905">
        <w:rPr>
          <w:color w:val="000000"/>
          <w:sz w:val="22"/>
          <w:szCs w:val="22"/>
        </w:rPr>
        <w:t>-Н- и -НН- в прилагательных</w:t>
      </w:r>
    </w:p>
    <w:p w:rsidR="00596947" w:rsidRPr="00714905" w:rsidRDefault="00596947" w:rsidP="00416A77">
      <w:pPr>
        <w:numPr>
          <w:ilvl w:val="0"/>
          <w:numId w:val="9"/>
        </w:numPr>
        <w:spacing w:line="276" w:lineRule="auto"/>
        <w:jc w:val="both"/>
        <w:rPr>
          <w:sz w:val="22"/>
          <w:szCs w:val="22"/>
        </w:rPr>
      </w:pPr>
      <w:r w:rsidRPr="00714905">
        <w:rPr>
          <w:sz w:val="22"/>
          <w:szCs w:val="22"/>
        </w:rPr>
        <w:t xml:space="preserve">Правописание </w:t>
      </w:r>
      <w:r w:rsidRPr="00714905">
        <w:rPr>
          <w:color w:val="000000"/>
          <w:sz w:val="22"/>
          <w:szCs w:val="22"/>
        </w:rPr>
        <w:t>-Н- и -НН- в причастиях</w:t>
      </w:r>
    </w:p>
    <w:p w:rsidR="00596947" w:rsidRPr="00714905" w:rsidRDefault="00596947" w:rsidP="00416A77">
      <w:pPr>
        <w:numPr>
          <w:ilvl w:val="0"/>
          <w:numId w:val="9"/>
        </w:numPr>
        <w:spacing w:line="276" w:lineRule="auto"/>
        <w:jc w:val="both"/>
        <w:rPr>
          <w:sz w:val="22"/>
          <w:szCs w:val="22"/>
        </w:rPr>
      </w:pPr>
      <w:r w:rsidRPr="00714905">
        <w:rPr>
          <w:sz w:val="22"/>
          <w:szCs w:val="22"/>
        </w:rPr>
        <w:t xml:space="preserve">Правописание </w:t>
      </w:r>
      <w:r w:rsidRPr="00714905">
        <w:rPr>
          <w:color w:val="000000"/>
          <w:sz w:val="22"/>
          <w:szCs w:val="22"/>
        </w:rPr>
        <w:t xml:space="preserve">-Н- и -НН- в наречиях </w:t>
      </w:r>
    </w:p>
    <w:p w:rsidR="00596947" w:rsidRPr="00714905" w:rsidRDefault="00596947" w:rsidP="00416A77">
      <w:pPr>
        <w:numPr>
          <w:ilvl w:val="0"/>
          <w:numId w:val="9"/>
        </w:numPr>
        <w:spacing w:line="276" w:lineRule="auto"/>
        <w:jc w:val="both"/>
        <w:rPr>
          <w:sz w:val="22"/>
          <w:szCs w:val="22"/>
        </w:rPr>
      </w:pPr>
      <w:r w:rsidRPr="00714905">
        <w:rPr>
          <w:color w:val="000000"/>
          <w:sz w:val="22"/>
          <w:szCs w:val="22"/>
        </w:rPr>
        <w:t>Правописание -Н- и -НН- всуществительных</w:t>
      </w:r>
    </w:p>
    <w:p w:rsidR="00596947" w:rsidRPr="00714905" w:rsidRDefault="00596947" w:rsidP="00596947">
      <w:pPr>
        <w:spacing w:line="276" w:lineRule="auto"/>
        <w:jc w:val="both"/>
        <w:rPr>
          <w:b/>
          <w:sz w:val="22"/>
          <w:szCs w:val="22"/>
        </w:rPr>
      </w:pPr>
    </w:p>
    <w:p w:rsidR="00596947" w:rsidRPr="00714905" w:rsidRDefault="00596947" w:rsidP="00596947">
      <w:pPr>
        <w:widowControl/>
        <w:spacing w:line="276" w:lineRule="auto"/>
        <w:jc w:val="both"/>
        <w:rPr>
          <w:rFonts w:eastAsia="Calibri"/>
          <w:color w:val="231F20"/>
          <w:sz w:val="22"/>
          <w:szCs w:val="22"/>
        </w:rPr>
      </w:pPr>
      <w:r w:rsidRPr="00714905">
        <w:rPr>
          <w:rFonts w:eastAsia="Calibri"/>
          <w:b/>
          <w:bCs/>
          <w:color w:val="231F20"/>
          <w:sz w:val="22"/>
          <w:szCs w:val="22"/>
        </w:rPr>
        <w:t>Задание</w:t>
      </w:r>
      <w:r w:rsidRPr="00714905">
        <w:rPr>
          <w:rFonts w:eastAsia="Calibri"/>
          <w:color w:val="231F20"/>
          <w:sz w:val="22"/>
          <w:szCs w:val="22"/>
        </w:rPr>
        <w:t xml:space="preserve">. </w:t>
      </w:r>
      <w:r w:rsidRPr="00714905">
        <w:rPr>
          <w:rFonts w:eastAsia="Calibri"/>
          <w:b/>
          <w:bCs/>
          <w:color w:val="231F20"/>
          <w:sz w:val="22"/>
          <w:szCs w:val="22"/>
        </w:rPr>
        <w:t>Вставьте в именах существительных –н- или –нн-</w:t>
      </w:r>
      <w:r w:rsidRPr="00714905">
        <w:rPr>
          <w:rFonts w:eastAsia="Calibri"/>
          <w:color w:val="231F20"/>
          <w:sz w:val="22"/>
          <w:szCs w:val="22"/>
        </w:rPr>
        <w:t>.</w:t>
      </w:r>
    </w:p>
    <w:p w:rsidR="00596947" w:rsidRPr="00714905" w:rsidRDefault="00596947" w:rsidP="00596947">
      <w:pPr>
        <w:widowControl/>
        <w:spacing w:line="276" w:lineRule="auto"/>
        <w:jc w:val="both"/>
        <w:rPr>
          <w:rFonts w:eastAsia="Calibri"/>
          <w:color w:val="231F20"/>
          <w:sz w:val="22"/>
          <w:szCs w:val="22"/>
        </w:rPr>
      </w:pPr>
      <w:r w:rsidRPr="00714905">
        <w:rPr>
          <w:rFonts w:eastAsia="Calibri"/>
          <w:color w:val="231F20"/>
          <w:sz w:val="22"/>
          <w:szCs w:val="22"/>
        </w:rPr>
        <w:lastRenderedPageBreak/>
        <w:t>Имени...ик, мали...ик, моше...ик, мудре...ость, избалова...ость, жема...ица, изгна...ик, болезне...ость, восьмигра...ик, гости...ица, листве...ица, нефтя...ик, подли...ик, подоко...ик, совреме...ость, соплеме...ик, стра...ик, родстве...ик, путешестве...ик.</w:t>
      </w:r>
    </w:p>
    <w:p w:rsidR="00596947" w:rsidRPr="00714905" w:rsidRDefault="00596947" w:rsidP="00596947">
      <w:pPr>
        <w:widowControl/>
        <w:spacing w:line="276" w:lineRule="auto"/>
        <w:jc w:val="both"/>
        <w:rPr>
          <w:rFonts w:eastAsia="Calibri"/>
          <w:b/>
          <w:bCs/>
          <w:color w:val="231F20"/>
          <w:sz w:val="22"/>
          <w:szCs w:val="22"/>
        </w:rPr>
      </w:pPr>
    </w:p>
    <w:p w:rsidR="00596947" w:rsidRPr="00714905" w:rsidRDefault="00596947" w:rsidP="00596947">
      <w:pPr>
        <w:widowControl/>
        <w:spacing w:line="276" w:lineRule="auto"/>
        <w:jc w:val="both"/>
        <w:rPr>
          <w:rFonts w:eastAsia="Calibri"/>
          <w:b/>
          <w:bCs/>
          <w:color w:val="231F20"/>
          <w:sz w:val="22"/>
          <w:szCs w:val="22"/>
        </w:rPr>
      </w:pPr>
      <w:r w:rsidRPr="00714905">
        <w:rPr>
          <w:rFonts w:eastAsia="Calibri"/>
          <w:b/>
          <w:bCs/>
          <w:color w:val="231F20"/>
          <w:sz w:val="22"/>
          <w:szCs w:val="22"/>
        </w:rPr>
        <w:t>Задание</w:t>
      </w:r>
      <w:r w:rsidRPr="00714905">
        <w:rPr>
          <w:rFonts w:eastAsia="Calibri"/>
          <w:color w:val="231F20"/>
          <w:sz w:val="22"/>
          <w:szCs w:val="22"/>
        </w:rPr>
        <w:t xml:space="preserve">. </w:t>
      </w:r>
      <w:r w:rsidRPr="00714905">
        <w:rPr>
          <w:rFonts w:eastAsia="Calibri"/>
          <w:b/>
          <w:bCs/>
          <w:color w:val="231F20"/>
          <w:sz w:val="22"/>
          <w:szCs w:val="22"/>
        </w:rPr>
        <w:t>Вместо точек поставьте суффиксы прилагательных или недостающие буквы в них.</w:t>
      </w:r>
    </w:p>
    <w:p w:rsidR="00596947" w:rsidRPr="00714905" w:rsidRDefault="00596947" w:rsidP="00596947">
      <w:pPr>
        <w:widowControl/>
        <w:spacing w:line="276" w:lineRule="auto"/>
        <w:jc w:val="both"/>
        <w:rPr>
          <w:rFonts w:eastAsia="Calibri"/>
          <w:color w:val="231F20"/>
          <w:sz w:val="22"/>
          <w:szCs w:val="22"/>
        </w:rPr>
      </w:pPr>
      <w:r w:rsidRPr="00714905">
        <w:rPr>
          <w:rFonts w:eastAsia="Calibri"/>
          <w:color w:val="231F20"/>
          <w:sz w:val="22"/>
          <w:szCs w:val="22"/>
        </w:rPr>
        <w:t>1. Кругом роса медвя...ая сползает по коре, под нею зелень пря...ая сияет в серебре (</w:t>
      </w:r>
      <w:r w:rsidRPr="00714905">
        <w:rPr>
          <w:rFonts w:eastAsia="Calibri"/>
          <w:i/>
          <w:iCs/>
          <w:color w:val="231F20"/>
          <w:sz w:val="22"/>
          <w:szCs w:val="22"/>
        </w:rPr>
        <w:t>Ес.</w:t>
      </w:r>
      <w:r w:rsidRPr="00714905">
        <w:rPr>
          <w:rFonts w:eastAsia="Calibri"/>
          <w:color w:val="231F20"/>
          <w:sz w:val="22"/>
          <w:szCs w:val="22"/>
        </w:rPr>
        <w:t>) 2. Дли...ая клюкв...ая плеть, цепляясь за стебельки трав и неровности, оплела черный теплый пень (</w:t>
      </w:r>
      <w:r w:rsidRPr="00714905">
        <w:rPr>
          <w:rFonts w:eastAsia="Calibri"/>
          <w:i/>
          <w:iCs/>
          <w:color w:val="231F20"/>
          <w:sz w:val="22"/>
          <w:szCs w:val="22"/>
        </w:rPr>
        <w:t>Пришв.</w:t>
      </w:r>
      <w:r w:rsidRPr="00714905">
        <w:rPr>
          <w:rFonts w:eastAsia="Calibri"/>
          <w:color w:val="231F20"/>
          <w:sz w:val="22"/>
          <w:szCs w:val="22"/>
        </w:rPr>
        <w:t>). 3. Над полем висело низкое серое небо, и от земли до неба стояла тума...ая мгла (</w:t>
      </w:r>
      <w:r w:rsidRPr="00714905">
        <w:rPr>
          <w:rFonts w:eastAsia="Calibri"/>
          <w:i/>
          <w:iCs/>
          <w:color w:val="231F20"/>
          <w:sz w:val="22"/>
          <w:szCs w:val="22"/>
        </w:rPr>
        <w:t>Г.Ник.</w:t>
      </w:r>
      <w:r w:rsidRPr="00714905">
        <w:rPr>
          <w:rFonts w:eastAsia="Calibri"/>
          <w:color w:val="231F20"/>
          <w:sz w:val="22"/>
          <w:szCs w:val="22"/>
        </w:rPr>
        <w:t>). 4. С жестя...ым свистом проносятся тяжелые утки (</w:t>
      </w:r>
      <w:r w:rsidRPr="00714905">
        <w:rPr>
          <w:rFonts w:eastAsia="Calibri"/>
          <w:i/>
          <w:iCs/>
          <w:color w:val="231F20"/>
          <w:sz w:val="22"/>
          <w:szCs w:val="22"/>
        </w:rPr>
        <w:t>Пауст.</w:t>
      </w:r>
      <w:r w:rsidRPr="00714905">
        <w:rPr>
          <w:rFonts w:eastAsia="Calibri"/>
          <w:color w:val="231F20"/>
          <w:sz w:val="22"/>
          <w:szCs w:val="22"/>
        </w:rPr>
        <w:t>). 5. Сгорает день, безветр...ый и рдя...ый (</w:t>
      </w:r>
      <w:r w:rsidRPr="00714905">
        <w:rPr>
          <w:rFonts w:eastAsia="Calibri"/>
          <w:i/>
          <w:iCs/>
          <w:color w:val="231F20"/>
          <w:sz w:val="22"/>
          <w:szCs w:val="22"/>
        </w:rPr>
        <w:t>С.</w:t>
      </w:r>
      <w:r w:rsidRPr="00714905">
        <w:rPr>
          <w:rFonts w:eastAsia="Calibri"/>
          <w:color w:val="231F20"/>
          <w:sz w:val="22"/>
          <w:szCs w:val="22"/>
        </w:rPr>
        <w:t xml:space="preserve"> </w:t>
      </w:r>
      <w:r w:rsidRPr="00714905">
        <w:rPr>
          <w:rFonts w:eastAsia="Calibri"/>
          <w:i/>
          <w:iCs/>
          <w:color w:val="231F20"/>
          <w:sz w:val="22"/>
          <w:szCs w:val="22"/>
        </w:rPr>
        <w:t>Фомин</w:t>
      </w:r>
      <w:r w:rsidRPr="00714905">
        <w:rPr>
          <w:rFonts w:eastAsia="Calibri"/>
          <w:color w:val="231F20"/>
          <w:sz w:val="22"/>
          <w:szCs w:val="22"/>
        </w:rPr>
        <w:t>). 6. На краш...ый пол в одном из углов из года в год ссыпали конопл...ое семя (</w:t>
      </w:r>
      <w:r w:rsidRPr="00714905">
        <w:rPr>
          <w:rFonts w:eastAsia="Calibri"/>
          <w:i/>
          <w:iCs/>
          <w:color w:val="231F20"/>
          <w:sz w:val="22"/>
          <w:szCs w:val="22"/>
        </w:rPr>
        <w:t>Шол.</w:t>
      </w:r>
      <w:r w:rsidRPr="00714905">
        <w:rPr>
          <w:rFonts w:eastAsia="Calibri"/>
          <w:color w:val="231F20"/>
          <w:sz w:val="22"/>
          <w:szCs w:val="22"/>
        </w:rPr>
        <w:t>). 7. Два телефо...ых аппарата и микрофон возвышались на письм...ом столе (</w:t>
      </w:r>
      <w:r w:rsidRPr="00714905">
        <w:rPr>
          <w:rFonts w:eastAsia="Calibri"/>
          <w:i/>
          <w:iCs/>
          <w:color w:val="231F20"/>
          <w:sz w:val="22"/>
          <w:szCs w:val="22"/>
        </w:rPr>
        <w:t>Г. Ник.</w:t>
      </w:r>
      <w:r w:rsidRPr="00714905">
        <w:rPr>
          <w:rFonts w:eastAsia="Calibri"/>
          <w:color w:val="231F20"/>
          <w:sz w:val="22"/>
          <w:szCs w:val="22"/>
        </w:rPr>
        <w:t>). 8. Петя, не раздеваясь, вбежал в столовую, сияющий, взволнова...ый, красный от счастья (</w:t>
      </w:r>
      <w:r w:rsidRPr="00714905">
        <w:rPr>
          <w:rFonts w:eastAsia="Calibri"/>
          <w:i/>
          <w:iCs/>
          <w:color w:val="231F20"/>
          <w:sz w:val="22"/>
          <w:szCs w:val="22"/>
        </w:rPr>
        <w:t>Кат.</w:t>
      </w:r>
      <w:r w:rsidRPr="00714905">
        <w:rPr>
          <w:rFonts w:eastAsia="Calibri"/>
          <w:color w:val="231F20"/>
          <w:sz w:val="22"/>
          <w:szCs w:val="22"/>
        </w:rPr>
        <w:t>). 9. Хозяйка вынула из печи чугун и начала разливать студень в дерев...ые чашки (</w:t>
      </w:r>
      <w:r w:rsidRPr="00714905">
        <w:rPr>
          <w:rFonts w:eastAsia="Calibri"/>
          <w:i/>
          <w:iCs/>
          <w:color w:val="231F20"/>
          <w:sz w:val="22"/>
          <w:szCs w:val="22"/>
        </w:rPr>
        <w:t>Н. Усп.</w:t>
      </w:r>
      <w:r w:rsidRPr="00714905">
        <w:rPr>
          <w:rFonts w:eastAsia="Calibri"/>
          <w:color w:val="231F20"/>
          <w:sz w:val="22"/>
          <w:szCs w:val="22"/>
        </w:rPr>
        <w:t>). 10 Женщина накинула полотн...ый платок. 11. Над озером разнеслась лебед...ая песня. 12. В глин...ом кувшине было вкусное топл...ое молоко.</w:t>
      </w:r>
    </w:p>
    <w:p w:rsidR="00596947" w:rsidRDefault="00596947" w:rsidP="00596947">
      <w:pPr>
        <w:widowControl/>
        <w:spacing w:line="276" w:lineRule="auto"/>
        <w:jc w:val="both"/>
        <w:rPr>
          <w:rFonts w:eastAsia="Calibri"/>
          <w:b/>
          <w:bCs/>
          <w:color w:val="231F20"/>
          <w:sz w:val="22"/>
          <w:szCs w:val="22"/>
        </w:rPr>
      </w:pPr>
    </w:p>
    <w:p w:rsidR="00596947" w:rsidRPr="00714905" w:rsidRDefault="00596947" w:rsidP="00596947">
      <w:pPr>
        <w:widowControl/>
        <w:spacing w:line="276" w:lineRule="auto"/>
        <w:jc w:val="both"/>
        <w:rPr>
          <w:rFonts w:eastAsia="Calibri"/>
          <w:b/>
          <w:bCs/>
          <w:color w:val="231F20"/>
          <w:sz w:val="22"/>
          <w:szCs w:val="22"/>
        </w:rPr>
      </w:pPr>
      <w:r>
        <w:rPr>
          <w:rFonts w:eastAsia="Calibri"/>
          <w:b/>
          <w:bCs/>
          <w:color w:val="231F20"/>
          <w:sz w:val="22"/>
          <w:szCs w:val="22"/>
        </w:rPr>
        <w:t>З</w:t>
      </w:r>
      <w:r w:rsidRPr="00714905">
        <w:rPr>
          <w:rFonts w:eastAsia="Calibri"/>
          <w:b/>
          <w:bCs/>
          <w:color w:val="231F20"/>
          <w:sz w:val="22"/>
          <w:szCs w:val="22"/>
        </w:rPr>
        <w:t>адание</w:t>
      </w:r>
      <w:r w:rsidRPr="00714905">
        <w:rPr>
          <w:rFonts w:eastAsia="Calibri"/>
          <w:color w:val="231F20"/>
          <w:sz w:val="22"/>
          <w:szCs w:val="22"/>
        </w:rPr>
        <w:t xml:space="preserve">. </w:t>
      </w:r>
      <w:r w:rsidRPr="00714905">
        <w:rPr>
          <w:rFonts w:eastAsia="Calibri"/>
          <w:b/>
          <w:bCs/>
          <w:color w:val="231F20"/>
          <w:sz w:val="22"/>
          <w:szCs w:val="22"/>
        </w:rPr>
        <w:t>Поставьте в причастиях пропущенные суффиксы.</w:t>
      </w:r>
    </w:p>
    <w:p w:rsidR="00596947" w:rsidRPr="00714905" w:rsidRDefault="00596947" w:rsidP="00596947">
      <w:pPr>
        <w:widowControl/>
        <w:spacing w:line="276" w:lineRule="auto"/>
        <w:jc w:val="both"/>
        <w:rPr>
          <w:rFonts w:eastAsia="Calibri"/>
          <w:color w:val="231F20"/>
          <w:sz w:val="22"/>
          <w:szCs w:val="22"/>
        </w:rPr>
      </w:pPr>
      <w:r w:rsidRPr="00714905">
        <w:rPr>
          <w:rFonts w:eastAsia="Calibri"/>
          <w:color w:val="231F20"/>
          <w:sz w:val="22"/>
          <w:szCs w:val="22"/>
        </w:rPr>
        <w:t>1. А вьюга с ревом бешеным стучит по ставням свеш...ым и злит_ся все сильней (</w:t>
      </w:r>
      <w:r w:rsidRPr="00714905">
        <w:rPr>
          <w:rFonts w:eastAsia="Calibri"/>
          <w:i/>
          <w:iCs/>
          <w:color w:val="231F20"/>
          <w:sz w:val="22"/>
          <w:szCs w:val="22"/>
        </w:rPr>
        <w:t>Ес</w:t>
      </w:r>
      <w:r w:rsidRPr="00714905">
        <w:rPr>
          <w:rFonts w:eastAsia="Calibri"/>
          <w:color w:val="231F20"/>
          <w:sz w:val="22"/>
          <w:szCs w:val="22"/>
        </w:rPr>
        <w:t>.). 2. На картинах, написа...ых масля...ыми крас_ками, в золотых рамах были виды Крыма (</w:t>
      </w:r>
      <w:r w:rsidRPr="00714905">
        <w:rPr>
          <w:rFonts w:eastAsia="Calibri"/>
          <w:i/>
          <w:iCs/>
          <w:color w:val="231F20"/>
          <w:sz w:val="22"/>
          <w:szCs w:val="22"/>
        </w:rPr>
        <w:t>Ч</w:t>
      </w:r>
      <w:r w:rsidRPr="00714905">
        <w:rPr>
          <w:rFonts w:eastAsia="Calibri"/>
          <w:color w:val="231F20"/>
          <w:sz w:val="22"/>
          <w:szCs w:val="22"/>
        </w:rPr>
        <w:t>.). 3. Стены дома были увеш...ы коврами. 4. Ночуем в охотничьем кабинете, увеш...ом мед_вежьими шкурами... (</w:t>
      </w:r>
      <w:r w:rsidRPr="00714905">
        <w:rPr>
          <w:rFonts w:eastAsia="Calibri"/>
          <w:i/>
          <w:iCs/>
          <w:color w:val="231F20"/>
          <w:sz w:val="22"/>
          <w:szCs w:val="22"/>
        </w:rPr>
        <w:t>С._М.</w:t>
      </w:r>
      <w:r w:rsidRPr="00714905">
        <w:rPr>
          <w:rFonts w:eastAsia="Calibri"/>
          <w:color w:val="231F20"/>
          <w:sz w:val="22"/>
          <w:szCs w:val="22"/>
        </w:rPr>
        <w:t>). 5. Направо от двери были два окна, увеш...ые платками (</w:t>
      </w:r>
      <w:r w:rsidRPr="00714905">
        <w:rPr>
          <w:rFonts w:eastAsia="Calibri"/>
          <w:i/>
          <w:iCs/>
          <w:color w:val="231F20"/>
          <w:sz w:val="22"/>
          <w:szCs w:val="22"/>
        </w:rPr>
        <w:t>Л.Т.</w:t>
      </w:r>
      <w:r w:rsidRPr="00714905">
        <w:rPr>
          <w:rFonts w:eastAsia="Calibri"/>
          <w:color w:val="231F20"/>
          <w:sz w:val="22"/>
          <w:szCs w:val="22"/>
        </w:rPr>
        <w:t>). 6. Девушка жадно вдыхала чистый вечер_ний воздух, густо насто...ый запахами подсыхающих трав (Б. Пол.).7. Мимо прошел состав, груґже...ый углем (</w:t>
      </w:r>
      <w:r w:rsidRPr="00714905">
        <w:rPr>
          <w:rFonts w:eastAsia="Calibri"/>
          <w:i/>
          <w:iCs/>
          <w:color w:val="231F20"/>
          <w:sz w:val="22"/>
          <w:szCs w:val="22"/>
        </w:rPr>
        <w:t>Перв.</w:t>
      </w:r>
      <w:r w:rsidRPr="00714905">
        <w:rPr>
          <w:rFonts w:eastAsia="Calibri"/>
          <w:color w:val="231F20"/>
          <w:sz w:val="22"/>
          <w:szCs w:val="22"/>
        </w:rPr>
        <w:t>). 8. Истинная лю_бовь к своей Родине немысл...а без любви к своему языку (</w:t>
      </w:r>
      <w:r w:rsidRPr="00714905">
        <w:rPr>
          <w:rFonts w:eastAsia="Calibri"/>
          <w:i/>
          <w:iCs/>
          <w:color w:val="231F20"/>
          <w:sz w:val="22"/>
          <w:szCs w:val="22"/>
        </w:rPr>
        <w:t>Пауст.</w:t>
      </w:r>
      <w:r w:rsidRPr="00714905">
        <w:rPr>
          <w:rFonts w:eastAsia="Calibri"/>
          <w:color w:val="231F20"/>
          <w:sz w:val="22"/>
          <w:szCs w:val="22"/>
        </w:rPr>
        <w:t>).9. Для встречи эскадры празднично расцвеч...ы были флагами все суда, стоящие на рейде... По реям судов расставл...ы были матросы в парадной форме (</w:t>
      </w:r>
      <w:r w:rsidRPr="00714905">
        <w:rPr>
          <w:rFonts w:eastAsia="Calibri"/>
          <w:i/>
          <w:iCs/>
          <w:color w:val="231F20"/>
          <w:sz w:val="22"/>
          <w:szCs w:val="22"/>
        </w:rPr>
        <w:t>С._Ц.</w:t>
      </w:r>
      <w:r w:rsidRPr="00714905">
        <w:rPr>
          <w:rFonts w:eastAsia="Calibri"/>
          <w:color w:val="231F20"/>
          <w:sz w:val="22"/>
          <w:szCs w:val="22"/>
        </w:rPr>
        <w:t>). 10. Пятнадцатилетний Гюго выступал со сти_хами, удосто...ыми почетного отзыва Французской академии (</w:t>
      </w:r>
      <w:r w:rsidRPr="00714905">
        <w:rPr>
          <w:rFonts w:eastAsia="Calibri"/>
          <w:i/>
          <w:iCs/>
          <w:color w:val="231F20"/>
          <w:sz w:val="22"/>
          <w:szCs w:val="22"/>
        </w:rPr>
        <w:t>Фед.</w:t>
      </w:r>
      <w:r w:rsidRPr="00714905">
        <w:rPr>
          <w:rFonts w:eastAsia="Calibri"/>
          <w:color w:val="231F20"/>
          <w:sz w:val="22"/>
          <w:szCs w:val="22"/>
        </w:rPr>
        <w:t>).</w:t>
      </w:r>
    </w:p>
    <w:p w:rsidR="00596947" w:rsidRDefault="00596947" w:rsidP="00596947">
      <w:pPr>
        <w:widowControl/>
        <w:spacing w:line="276" w:lineRule="auto"/>
        <w:jc w:val="both"/>
        <w:rPr>
          <w:rFonts w:eastAsia="Calibri"/>
          <w:b/>
          <w:bCs/>
          <w:color w:val="231F20"/>
          <w:sz w:val="22"/>
          <w:szCs w:val="22"/>
        </w:rPr>
      </w:pPr>
    </w:p>
    <w:p w:rsidR="00596947" w:rsidRPr="00714905" w:rsidRDefault="00596947" w:rsidP="00596947">
      <w:pPr>
        <w:widowControl/>
        <w:spacing w:line="276" w:lineRule="auto"/>
        <w:jc w:val="both"/>
        <w:rPr>
          <w:rFonts w:eastAsia="Calibri"/>
          <w:b/>
          <w:bCs/>
          <w:color w:val="231F20"/>
          <w:sz w:val="22"/>
          <w:szCs w:val="22"/>
        </w:rPr>
      </w:pPr>
      <w:r w:rsidRPr="00714905">
        <w:rPr>
          <w:rFonts w:eastAsia="Calibri"/>
          <w:b/>
          <w:bCs/>
          <w:color w:val="231F20"/>
          <w:sz w:val="22"/>
          <w:szCs w:val="22"/>
        </w:rPr>
        <w:t>Задание</w:t>
      </w:r>
      <w:r w:rsidRPr="00714905">
        <w:rPr>
          <w:rFonts w:eastAsia="Calibri"/>
          <w:color w:val="231F20"/>
          <w:sz w:val="22"/>
          <w:szCs w:val="22"/>
        </w:rPr>
        <w:t xml:space="preserve">. </w:t>
      </w:r>
      <w:r w:rsidRPr="00714905">
        <w:rPr>
          <w:rFonts w:eastAsia="Calibri"/>
          <w:b/>
          <w:bCs/>
          <w:color w:val="231F20"/>
          <w:sz w:val="22"/>
          <w:szCs w:val="22"/>
        </w:rPr>
        <w:t>Вставьте пропущенные в наречиях буквы.</w:t>
      </w:r>
    </w:p>
    <w:p w:rsidR="00596947" w:rsidRPr="00714905" w:rsidRDefault="00596947" w:rsidP="00596947">
      <w:pPr>
        <w:widowControl/>
        <w:spacing w:line="276" w:lineRule="auto"/>
        <w:jc w:val="both"/>
        <w:rPr>
          <w:rFonts w:eastAsia="Calibri"/>
          <w:color w:val="231F20"/>
          <w:sz w:val="22"/>
          <w:szCs w:val="22"/>
        </w:rPr>
      </w:pPr>
      <w:r w:rsidRPr="00714905">
        <w:rPr>
          <w:rFonts w:eastAsia="Calibri"/>
          <w:color w:val="231F20"/>
          <w:sz w:val="22"/>
          <w:szCs w:val="22"/>
        </w:rPr>
        <w:t>1. По небу медл...о ползли облака. Казалось, их бесконечно мно_го. 2. По дереву лодки неугомо...о стучал дождь (</w:t>
      </w:r>
      <w:r w:rsidRPr="00714905">
        <w:rPr>
          <w:rFonts w:eastAsia="Calibri"/>
          <w:i/>
          <w:iCs/>
          <w:color w:val="231F20"/>
          <w:sz w:val="22"/>
          <w:szCs w:val="22"/>
        </w:rPr>
        <w:t>М. Г.</w:t>
      </w:r>
      <w:r w:rsidRPr="00714905">
        <w:rPr>
          <w:rFonts w:eastAsia="Calibri"/>
          <w:color w:val="231F20"/>
          <w:sz w:val="22"/>
          <w:szCs w:val="22"/>
        </w:rPr>
        <w:t>). 3. В небесах торжеств...о и чудно! (</w:t>
      </w:r>
      <w:r w:rsidRPr="00714905">
        <w:rPr>
          <w:rFonts w:eastAsia="Calibri"/>
          <w:i/>
          <w:iCs/>
          <w:color w:val="231F20"/>
          <w:sz w:val="22"/>
          <w:szCs w:val="22"/>
        </w:rPr>
        <w:t>Л.</w:t>
      </w:r>
      <w:r w:rsidRPr="00714905">
        <w:rPr>
          <w:rFonts w:eastAsia="Calibri"/>
          <w:color w:val="231F20"/>
          <w:sz w:val="22"/>
          <w:szCs w:val="22"/>
        </w:rPr>
        <w:t>). 4. Этим летом я непреме...о повезу те</w:t>
      </w:r>
      <w:r>
        <w:rPr>
          <w:rFonts w:eastAsia="Calibri"/>
          <w:color w:val="231F20"/>
          <w:sz w:val="22"/>
          <w:szCs w:val="22"/>
        </w:rPr>
        <w:t xml:space="preserve">бя </w:t>
      </w:r>
      <w:r w:rsidRPr="00714905">
        <w:rPr>
          <w:rFonts w:eastAsia="Calibri"/>
          <w:color w:val="231F20"/>
          <w:sz w:val="22"/>
          <w:szCs w:val="22"/>
        </w:rPr>
        <w:t>по Волге (</w:t>
      </w:r>
      <w:r w:rsidRPr="00714905">
        <w:rPr>
          <w:rFonts w:eastAsia="Calibri"/>
          <w:i/>
          <w:iCs/>
          <w:color w:val="231F20"/>
          <w:sz w:val="22"/>
          <w:szCs w:val="22"/>
        </w:rPr>
        <w:t>В. Панова</w:t>
      </w:r>
      <w:r w:rsidRPr="00714905">
        <w:rPr>
          <w:rFonts w:eastAsia="Calibri"/>
          <w:color w:val="231F20"/>
          <w:sz w:val="22"/>
          <w:szCs w:val="22"/>
        </w:rPr>
        <w:t>). 5. Неожида...о мрачный лес раздвинулся, и путники вышли в поле (</w:t>
      </w:r>
      <w:r w:rsidRPr="00714905">
        <w:rPr>
          <w:rFonts w:eastAsia="Calibri"/>
          <w:i/>
          <w:iCs/>
          <w:color w:val="231F20"/>
          <w:sz w:val="22"/>
          <w:szCs w:val="22"/>
        </w:rPr>
        <w:t>Тендр.</w:t>
      </w:r>
      <w:r w:rsidRPr="00714905">
        <w:rPr>
          <w:rFonts w:eastAsia="Calibri"/>
          <w:color w:val="231F20"/>
          <w:sz w:val="22"/>
          <w:szCs w:val="22"/>
        </w:rPr>
        <w:t>). 6. Девушка слушала рассея...о, искусстве...о улыбаясь. 7. Все в этом деле взвеше...о и обдума...о.</w:t>
      </w:r>
    </w:p>
    <w:p w:rsidR="00596947" w:rsidRPr="00714905" w:rsidRDefault="00596947" w:rsidP="00596947">
      <w:pPr>
        <w:spacing w:line="276" w:lineRule="auto"/>
        <w:jc w:val="both"/>
        <w:rPr>
          <w:b/>
          <w:sz w:val="22"/>
          <w:szCs w:val="22"/>
        </w:rPr>
      </w:pPr>
    </w:p>
    <w:p w:rsidR="00596947" w:rsidRPr="00714905" w:rsidRDefault="00596947" w:rsidP="00596947">
      <w:pPr>
        <w:spacing w:line="276" w:lineRule="auto"/>
        <w:jc w:val="both"/>
        <w:rPr>
          <w:b/>
          <w:sz w:val="22"/>
          <w:szCs w:val="22"/>
        </w:rPr>
      </w:pPr>
      <w:r w:rsidRPr="00714905">
        <w:rPr>
          <w:b/>
          <w:color w:val="000000"/>
          <w:sz w:val="22"/>
          <w:szCs w:val="22"/>
        </w:rPr>
        <w:t>Тема № 5. Правописание личных окончаний глаголов и суффиксов причастий и деепричастий настоящего времени.</w:t>
      </w:r>
    </w:p>
    <w:p w:rsidR="00596947" w:rsidRPr="00714905" w:rsidRDefault="00596947" w:rsidP="00416A77">
      <w:pPr>
        <w:widowControl/>
        <w:numPr>
          <w:ilvl w:val="0"/>
          <w:numId w:val="7"/>
        </w:numPr>
        <w:shd w:val="clear" w:color="auto" w:fill="FFFFFF"/>
        <w:tabs>
          <w:tab w:val="clear" w:pos="720"/>
          <w:tab w:val="num" w:pos="0"/>
          <w:tab w:val="left" w:pos="142"/>
          <w:tab w:val="left" w:pos="426"/>
        </w:tabs>
        <w:autoSpaceDE/>
        <w:autoSpaceDN/>
        <w:adjustRightInd/>
        <w:spacing w:line="276" w:lineRule="auto"/>
        <w:ind w:left="0" w:firstLine="0"/>
        <w:jc w:val="both"/>
        <w:rPr>
          <w:color w:val="000000"/>
          <w:sz w:val="22"/>
          <w:szCs w:val="22"/>
        </w:rPr>
      </w:pPr>
      <w:r w:rsidRPr="00714905">
        <w:rPr>
          <w:color w:val="000000"/>
          <w:sz w:val="22"/>
          <w:szCs w:val="22"/>
        </w:rPr>
        <w:t>Морфологические признаки причастия. </w:t>
      </w:r>
    </w:p>
    <w:p w:rsidR="00596947" w:rsidRPr="00714905" w:rsidRDefault="00596947" w:rsidP="00416A77">
      <w:pPr>
        <w:widowControl/>
        <w:numPr>
          <w:ilvl w:val="0"/>
          <w:numId w:val="7"/>
        </w:numPr>
        <w:shd w:val="clear" w:color="auto" w:fill="FFFFFF"/>
        <w:tabs>
          <w:tab w:val="clear" w:pos="720"/>
          <w:tab w:val="num" w:pos="0"/>
          <w:tab w:val="left" w:pos="142"/>
          <w:tab w:val="left" w:pos="426"/>
        </w:tabs>
        <w:autoSpaceDE/>
        <w:autoSpaceDN/>
        <w:adjustRightInd/>
        <w:spacing w:line="276" w:lineRule="auto"/>
        <w:ind w:left="0" w:firstLine="0"/>
        <w:jc w:val="both"/>
        <w:rPr>
          <w:color w:val="000000"/>
          <w:sz w:val="22"/>
          <w:szCs w:val="22"/>
        </w:rPr>
      </w:pPr>
      <w:r w:rsidRPr="00714905">
        <w:rPr>
          <w:color w:val="000000"/>
          <w:sz w:val="22"/>
          <w:szCs w:val="22"/>
        </w:rPr>
        <w:t>Образование причастий. </w:t>
      </w:r>
    </w:p>
    <w:p w:rsidR="00596947" w:rsidRPr="00714905" w:rsidRDefault="00596947" w:rsidP="00416A77">
      <w:pPr>
        <w:widowControl/>
        <w:numPr>
          <w:ilvl w:val="0"/>
          <w:numId w:val="7"/>
        </w:numPr>
        <w:shd w:val="clear" w:color="auto" w:fill="FFFFFF"/>
        <w:tabs>
          <w:tab w:val="clear" w:pos="720"/>
          <w:tab w:val="num" w:pos="0"/>
          <w:tab w:val="left" w:pos="142"/>
          <w:tab w:val="left" w:pos="426"/>
        </w:tabs>
        <w:autoSpaceDE/>
        <w:autoSpaceDN/>
        <w:adjustRightInd/>
        <w:spacing w:line="276" w:lineRule="auto"/>
        <w:ind w:left="0" w:firstLine="0"/>
        <w:jc w:val="both"/>
        <w:rPr>
          <w:color w:val="000000"/>
          <w:sz w:val="22"/>
          <w:szCs w:val="22"/>
        </w:rPr>
      </w:pPr>
      <w:r w:rsidRPr="00714905">
        <w:rPr>
          <w:color w:val="000000"/>
          <w:sz w:val="22"/>
          <w:szCs w:val="22"/>
        </w:rPr>
        <w:t>Правописание суффиксов причастий. </w:t>
      </w:r>
    </w:p>
    <w:p w:rsidR="00596947" w:rsidRPr="00714905" w:rsidRDefault="00596947" w:rsidP="00416A77">
      <w:pPr>
        <w:widowControl/>
        <w:numPr>
          <w:ilvl w:val="0"/>
          <w:numId w:val="7"/>
        </w:numPr>
        <w:shd w:val="clear" w:color="auto" w:fill="FFFFFF"/>
        <w:tabs>
          <w:tab w:val="clear" w:pos="720"/>
          <w:tab w:val="num" w:pos="0"/>
          <w:tab w:val="left" w:pos="142"/>
          <w:tab w:val="left" w:pos="426"/>
        </w:tabs>
        <w:autoSpaceDE/>
        <w:autoSpaceDN/>
        <w:adjustRightInd/>
        <w:spacing w:line="276" w:lineRule="auto"/>
        <w:ind w:left="0" w:firstLine="0"/>
        <w:jc w:val="both"/>
        <w:rPr>
          <w:color w:val="000000"/>
          <w:sz w:val="22"/>
          <w:szCs w:val="22"/>
        </w:rPr>
      </w:pPr>
      <w:r w:rsidRPr="00714905">
        <w:rPr>
          <w:color w:val="000000"/>
          <w:sz w:val="22"/>
          <w:szCs w:val="22"/>
        </w:rPr>
        <w:t>Морфологические признаки деепричастия.</w:t>
      </w:r>
    </w:p>
    <w:p w:rsidR="00596947" w:rsidRPr="00714905" w:rsidRDefault="00596947" w:rsidP="00416A77">
      <w:pPr>
        <w:widowControl/>
        <w:numPr>
          <w:ilvl w:val="0"/>
          <w:numId w:val="7"/>
        </w:numPr>
        <w:shd w:val="clear" w:color="auto" w:fill="FFFFFF"/>
        <w:tabs>
          <w:tab w:val="clear" w:pos="720"/>
          <w:tab w:val="num" w:pos="0"/>
          <w:tab w:val="left" w:pos="142"/>
          <w:tab w:val="left" w:pos="426"/>
        </w:tabs>
        <w:autoSpaceDE/>
        <w:autoSpaceDN/>
        <w:adjustRightInd/>
        <w:spacing w:line="276" w:lineRule="auto"/>
        <w:ind w:left="0" w:firstLine="0"/>
        <w:jc w:val="both"/>
        <w:rPr>
          <w:color w:val="000000"/>
          <w:sz w:val="22"/>
          <w:szCs w:val="22"/>
        </w:rPr>
      </w:pPr>
      <w:r w:rsidRPr="00714905">
        <w:rPr>
          <w:color w:val="000000"/>
          <w:sz w:val="22"/>
          <w:szCs w:val="22"/>
        </w:rPr>
        <w:t>Образование деепричастий. </w:t>
      </w:r>
    </w:p>
    <w:p w:rsidR="00596947" w:rsidRPr="00714905" w:rsidRDefault="00596947" w:rsidP="00416A77">
      <w:pPr>
        <w:widowControl/>
        <w:numPr>
          <w:ilvl w:val="0"/>
          <w:numId w:val="7"/>
        </w:numPr>
        <w:shd w:val="clear" w:color="auto" w:fill="FFFFFF"/>
        <w:tabs>
          <w:tab w:val="clear" w:pos="720"/>
          <w:tab w:val="num" w:pos="0"/>
          <w:tab w:val="left" w:pos="142"/>
          <w:tab w:val="left" w:pos="426"/>
        </w:tabs>
        <w:autoSpaceDE/>
        <w:autoSpaceDN/>
        <w:adjustRightInd/>
        <w:spacing w:line="276" w:lineRule="auto"/>
        <w:ind w:left="0" w:firstLine="0"/>
        <w:jc w:val="both"/>
        <w:rPr>
          <w:color w:val="000000"/>
          <w:sz w:val="22"/>
          <w:szCs w:val="22"/>
        </w:rPr>
      </w:pPr>
      <w:r w:rsidRPr="00714905">
        <w:rPr>
          <w:color w:val="000000"/>
          <w:sz w:val="22"/>
          <w:szCs w:val="22"/>
        </w:rPr>
        <w:t>Правописание суффиксов деепричастий. </w:t>
      </w:r>
    </w:p>
    <w:p w:rsidR="00596947" w:rsidRPr="00714905" w:rsidRDefault="00596947" w:rsidP="00416A77">
      <w:pPr>
        <w:widowControl/>
        <w:numPr>
          <w:ilvl w:val="0"/>
          <w:numId w:val="7"/>
        </w:numPr>
        <w:shd w:val="clear" w:color="auto" w:fill="FFFFFF"/>
        <w:tabs>
          <w:tab w:val="clear" w:pos="720"/>
          <w:tab w:val="num" w:pos="0"/>
          <w:tab w:val="left" w:pos="142"/>
          <w:tab w:val="left" w:pos="426"/>
        </w:tabs>
        <w:autoSpaceDE/>
        <w:autoSpaceDN/>
        <w:adjustRightInd/>
        <w:spacing w:line="276" w:lineRule="auto"/>
        <w:ind w:left="0" w:firstLine="0"/>
        <w:jc w:val="both"/>
        <w:rPr>
          <w:color w:val="000000"/>
          <w:sz w:val="22"/>
          <w:szCs w:val="22"/>
        </w:rPr>
      </w:pPr>
      <w:r w:rsidRPr="00714905">
        <w:rPr>
          <w:color w:val="000000"/>
          <w:sz w:val="22"/>
          <w:szCs w:val="22"/>
        </w:rPr>
        <w:t>Употребление деепричастий.</w:t>
      </w:r>
    </w:p>
    <w:p w:rsidR="00596947" w:rsidRPr="00714905" w:rsidRDefault="00596947" w:rsidP="00596947">
      <w:pPr>
        <w:spacing w:line="276" w:lineRule="auto"/>
        <w:jc w:val="both"/>
        <w:rPr>
          <w:color w:val="000000"/>
          <w:sz w:val="22"/>
          <w:szCs w:val="22"/>
        </w:rPr>
      </w:pPr>
      <w:r w:rsidRPr="00714905">
        <w:rPr>
          <w:color w:val="000000"/>
          <w:sz w:val="22"/>
          <w:szCs w:val="22"/>
        </w:rPr>
        <w:br/>
      </w:r>
      <w:r w:rsidRPr="00714905">
        <w:rPr>
          <w:b/>
          <w:bCs/>
          <w:color w:val="000000"/>
          <w:sz w:val="22"/>
          <w:szCs w:val="22"/>
        </w:rPr>
        <w:t>1. Вставив пропущенные буквы и раскрыв скобки, выпишите из предложений словосочетания: 1) с причастиями; 2) с отглагольными прилагательными; 3) с деепричастиями.</w:t>
      </w:r>
      <w:r w:rsidRPr="00714905">
        <w:rPr>
          <w:color w:val="000000"/>
          <w:sz w:val="22"/>
          <w:szCs w:val="22"/>
        </w:rPr>
        <w:t> </w:t>
      </w:r>
    </w:p>
    <w:p w:rsidR="00596947" w:rsidRPr="00714905" w:rsidRDefault="00596947" w:rsidP="00596947">
      <w:pPr>
        <w:spacing w:line="276" w:lineRule="auto"/>
        <w:jc w:val="both"/>
        <w:rPr>
          <w:color w:val="000000"/>
          <w:sz w:val="22"/>
          <w:szCs w:val="22"/>
          <w:shd w:val="clear" w:color="auto" w:fill="FFFFFF"/>
        </w:rPr>
      </w:pPr>
      <w:r w:rsidRPr="00714905">
        <w:rPr>
          <w:color w:val="000000"/>
          <w:sz w:val="22"/>
          <w:szCs w:val="22"/>
        </w:rPr>
        <w:br/>
      </w:r>
      <w:r w:rsidRPr="00714905">
        <w:rPr>
          <w:color w:val="000000"/>
          <w:sz w:val="22"/>
          <w:szCs w:val="22"/>
          <w:shd w:val="clear" w:color="auto" w:fill="FFFFFF"/>
        </w:rPr>
        <w:t>Будучи ране_ым, солдат оставался в строю. Игра актера была проникнове_а и взволнова_а. Человеческая память обладает пока еще необъяснимым свойством навсегда запечатлевать всякие пустяки. Такие же худые женщины выносили на улицу тазики, стирали белье, переговаривались и тут же развешивали стира_ое. Мировая общественность была взволнова_а сообщениями о зверствах фа</w:t>
      </w:r>
      <w:r w:rsidRPr="00714905">
        <w:rPr>
          <w:color w:val="000000"/>
          <w:sz w:val="22"/>
          <w:szCs w:val="22"/>
          <w:shd w:val="clear" w:color="auto" w:fill="FFFFFF"/>
        </w:rPr>
        <w:lastRenderedPageBreak/>
        <w:t>шистов. Немного подальше, в самой глуши заброше_ого и одичалого малин_ика, стояла беседка, пр_хитро ра_краше_ая внутри, но до того ветхая и дряхлая снаружи, что, глядя на нее, становилось жутко. Прижимаясь щ_кой к тополю, Мария обняла его неостывший ствол. Девочка воспита_а бабушкой. Скрестивши могучие руки, главу опустивши на грудь, идет и к рулю он садит_ся и быстро пускается в путь. День был серый и ветре_ый. Дождь барабанил по крыше, точно сердяс_ и негодуя на кого (то). Манеры этой девушки св_детельствуют о том, что она тактична и воспита_а. В небольшом, окле_ом белым, соверше_о пустом зале было св_тло, пахло масля_ой краской, на бл_стящем, краше_ом полу у стены стояли две китайские вазы. Изучая иностранный язык, необходимо много читать. Коше_ая трава сегодня хорошо сохнет. Коше_ая позавчера трава уже высохла. Скоше_ая трава лежит ровными рядами. Каждый год в ноябр_ский день в нашей школе соб_раются выпускники минувших лет. Ответы экзаменующихся были содержательны и продума_ы. Степь была пусты_а, ужасающе темна.</w:t>
      </w:r>
    </w:p>
    <w:p w:rsidR="00596947" w:rsidRPr="00714905" w:rsidRDefault="00596947" w:rsidP="00596947">
      <w:pPr>
        <w:spacing w:line="276" w:lineRule="auto"/>
        <w:jc w:val="both"/>
        <w:rPr>
          <w:color w:val="000000"/>
          <w:sz w:val="22"/>
          <w:szCs w:val="22"/>
          <w:shd w:val="clear" w:color="auto" w:fill="FFFFFF"/>
        </w:rPr>
      </w:pPr>
    </w:p>
    <w:p w:rsidR="00596947" w:rsidRDefault="00596947" w:rsidP="00596947">
      <w:pPr>
        <w:spacing w:line="276" w:lineRule="auto"/>
        <w:rPr>
          <w:b/>
          <w:bCs/>
          <w:color w:val="000000"/>
          <w:sz w:val="22"/>
          <w:szCs w:val="22"/>
          <w:shd w:val="clear" w:color="auto" w:fill="FFFFFF"/>
        </w:rPr>
      </w:pPr>
      <w:r w:rsidRPr="00714905">
        <w:rPr>
          <w:b/>
          <w:color w:val="000000"/>
          <w:sz w:val="22"/>
          <w:szCs w:val="22"/>
          <w:shd w:val="clear" w:color="auto" w:fill="FFFFFF"/>
        </w:rPr>
        <w:t>Тема № 6.</w:t>
      </w:r>
      <w:r w:rsidRPr="00714905">
        <w:rPr>
          <w:b/>
          <w:color w:val="000000"/>
          <w:sz w:val="22"/>
          <w:szCs w:val="22"/>
        </w:rPr>
        <w:t xml:space="preserve"> Слитное и раздельное написание НЕ с различными частями речи. Правописание НЕ и НИ</w:t>
      </w:r>
      <w:r w:rsidRPr="00714905">
        <w:rPr>
          <w:b/>
          <w:color w:val="000000"/>
          <w:sz w:val="22"/>
          <w:szCs w:val="22"/>
        </w:rPr>
        <w:br/>
      </w:r>
      <w:r w:rsidRPr="00714905">
        <w:rPr>
          <w:color w:val="000000"/>
          <w:sz w:val="22"/>
          <w:szCs w:val="22"/>
        </w:rPr>
        <w:br/>
      </w:r>
      <w:r w:rsidRPr="00714905">
        <w:rPr>
          <w:color w:val="000000"/>
          <w:sz w:val="22"/>
          <w:szCs w:val="22"/>
          <w:shd w:val="clear" w:color="auto" w:fill="FFFFFF"/>
        </w:rPr>
        <w:t>1. Раздельное, слитное написание частиц.</w:t>
      </w:r>
      <w:r w:rsidRPr="00714905">
        <w:rPr>
          <w:color w:val="000000"/>
          <w:sz w:val="22"/>
          <w:szCs w:val="22"/>
        </w:rPr>
        <w:br/>
        <w:t>2.</w:t>
      </w:r>
      <w:r w:rsidRPr="00714905">
        <w:rPr>
          <w:color w:val="000000"/>
          <w:sz w:val="22"/>
          <w:szCs w:val="22"/>
          <w:shd w:val="clear" w:color="auto" w:fill="FFFFFF"/>
        </w:rPr>
        <w:t xml:space="preserve"> Правописание частиц </w:t>
      </w:r>
      <w:r w:rsidRPr="00714905">
        <w:rPr>
          <w:b/>
          <w:bCs/>
          <w:i/>
          <w:iCs/>
          <w:color w:val="000000"/>
          <w:sz w:val="22"/>
          <w:szCs w:val="22"/>
          <w:shd w:val="clear" w:color="auto" w:fill="FFFFFF"/>
        </w:rPr>
        <w:t>не</w:t>
      </w:r>
      <w:r w:rsidRPr="00714905">
        <w:rPr>
          <w:color w:val="000000"/>
          <w:sz w:val="22"/>
          <w:szCs w:val="22"/>
          <w:shd w:val="clear" w:color="auto" w:fill="FFFFFF"/>
        </w:rPr>
        <w:t> и </w:t>
      </w:r>
      <w:r w:rsidRPr="00714905">
        <w:rPr>
          <w:b/>
          <w:bCs/>
          <w:i/>
          <w:iCs/>
          <w:color w:val="000000"/>
          <w:sz w:val="22"/>
          <w:szCs w:val="22"/>
          <w:shd w:val="clear" w:color="auto" w:fill="FFFFFF"/>
        </w:rPr>
        <w:t>ни</w:t>
      </w:r>
      <w:r w:rsidRPr="00714905">
        <w:rPr>
          <w:color w:val="000000"/>
          <w:sz w:val="22"/>
          <w:szCs w:val="22"/>
          <w:shd w:val="clear" w:color="auto" w:fill="FFFFFF"/>
        </w:rPr>
        <w:t>. </w:t>
      </w:r>
      <w:r w:rsidRPr="00714905">
        <w:rPr>
          <w:color w:val="000000"/>
          <w:sz w:val="22"/>
          <w:szCs w:val="22"/>
        </w:rPr>
        <w:br/>
        <w:t xml:space="preserve">3. </w:t>
      </w:r>
      <w:r w:rsidRPr="00714905">
        <w:rPr>
          <w:color w:val="000000"/>
          <w:sz w:val="22"/>
          <w:szCs w:val="22"/>
          <w:shd w:val="clear" w:color="auto" w:fill="FFFFFF"/>
        </w:rPr>
        <w:t>Правописание сложных предлогов.</w:t>
      </w:r>
      <w:r w:rsidRPr="00714905">
        <w:rPr>
          <w:color w:val="000000"/>
          <w:sz w:val="22"/>
          <w:szCs w:val="22"/>
        </w:rPr>
        <w:br/>
        <w:t xml:space="preserve">4. </w:t>
      </w:r>
      <w:r w:rsidRPr="00714905">
        <w:rPr>
          <w:color w:val="000000"/>
          <w:sz w:val="22"/>
          <w:szCs w:val="22"/>
          <w:shd w:val="clear" w:color="auto" w:fill="FFFFFF"/>
        </w:rPr>
        <w:t>Слитное и раздельное написание союзов. </w:t>
      </w:r>
      <w:r w:rsidRPr="00714905">
        <w:rPr>
          <w:color w:val="000000"/>
          <w:sz w:val="22"/>
          <w:szCs w:val="22"/>
        </w:rPr>
        <w:br/>
        <w:t xml:space="preserve">5. </w:t>
      </w:r>
      <w:r w:rsidRPr="00714905">
        <w:rPr>
          <w:color w:val="000000"/>
          <w:sz w:val="22"/>
          <w:szCs w:val="22"/>
          <w:shd w:val="clear" w:color="auto" w:fill="FFFFFF"/>
        </w:rPr>
        <w:t>Правописание междометий и звукоподражаний.</w:t>
      </w:r>
      <w:r w:rsidRPr="00714905">
        <w:rPr>
          <w:color w:val="000000"/>
          <w:sz w:val="22"/>
          <w:szCs w:val="22"/>
        </w:rPr>
        <w:br/>
      </w:r>
    </w:p>
    <w:p w:rsidR="00596947" w:rsidRPr="00714905" w:rsidRDefault="00596947" w:rsidP="00416A77">
      <w:pPr>
        <w:numPr>
          <w:ilvl w:val="0"/>
          <w:numId w:val="11"/>
        </w:numPr>
        <w:spacing w:line="276" w:lineRule="auto"/>
        <w:ind w:left="0" w:firstLine="0"/>
        <w:jc w:val="both"/>
        <w:rPr>
          <w:color w:val="000000"/>
          <w:sz w:val="22"/>
          <w:szCs w:val="22"/>
        </w:rPr>
      </w:pPr>
      <w:r w:rsidRPr="00714905">
        <w:rPr>
          <w:b/>
          <w:bCs/>
          <w:color w:val="000000"/>
          <w:sz w:val="22"/>
          <w:szCs w:val="22"/>
          <w:shd w:val="clear" w:color="auto" w:fill="FFFFFF"/>
        </w:rPr>
        <w:t>Перепишите текст, исправляя орфографические ошибки.</w:t>
      </w:r>
    </w:p>
    <w:p w:rsidR="00596947" w:rsidRDefault="00596947" w:rsidP="00596947">
      <w:pPr>
        <w:spacing w:line="276" w:lineRule="auto"/>
        <w:jc w:val="both"/>
        <w:rPr>
          <w:color w:val="000000"/>
          <w:sz w:val="22"/>
          <w:szCs w:val="22"/>
        </w:rPr>
      </w:pPr>
    </w:p>
    <w:p w:rsidR="00596947" w:rsidRDefault="00596947" w:rsidP="00596947">
      <w:pPr>
        <w:spacing w:line="276" w:lineRule="auto"/>
        <w:jc w:val="both"/>
        <w:rPr>
          <w:color w:val="000000"/>
          <w:sz w:val="22"/>
          <w:szCs w:val="22"/>
        </w:rPr>
      </w:pPr>
      <w:r w:rsidRPr="00714905">
        <w:rPr>
          <w:color w:val="000000"/>
          <w:sz w:val="22"/>
          <w:szCs w:val="22"/>
          <w:shd w:val="clear" w:color="auto" w:fill="FFFFFF"/>
        </w:rPr>
        <w:t>Когда Чичиков взглянул ис-коса на Собакевича, он ему на этот раз покозался весьма похожим на средней величины медведя. Для довершения сходства фрак на нем был совершенно медвежего цвета, рукава длины, панталоны длины, ступнями ступал он и в кривь и в кось и наступал беспрестанно на чужие ноги. Цвет лица имел каленный, горячий, какой бывает на медном петаке. Известно, что есть много на свете таких лиц, над одделкою которых натура не долго мудрила, не употребляла некаких мелких инструментов, как-то: напильников, буравчиков и прочего, но просто рубила со своего плеча: хватила топором раз – вышел нос, хватила в другой – вышли губы, большим сверлом ковырнула глаза и необскобливши, пустила на свет, сказавши: «Живет!» Такойже самый крепкий и на диво стачанный образ был у Собакевича: держал он его более вниз, чем в верх, шеей не ворочал вовсе и в силу такого неповорота редко глядел на того, с которым говорил, но всегда или на угол печьки, или на дверь. Чичиков еще раз взглянул на него ис-коса, когда проходили они столовую: медведь! Совершенный медведь! Нужноже такое странное зближение: его даже звали Михайлом Семеновичем. Зная привычку его наступать на ноги, он очень осторожно передвигал своими и давал ему дорогу в перед. Хозяин, казалось, сам чуствовал за собою этот грех и тотже час спросил: «Не побеспокоил-ли я вас?» Но Чичиков поблагодарил, сказав, что еще не произошло некакого беспокойства.</w:t>
      </w:r>
    </w:p>
    <w:p w:rsidR="00596947" w:rsidRDefault="00596947" w:rsidP="00596947">
      <w:pPr>
        <w:spacing w:line="276" w:lineRule="auto"/>
        <w:jc w:val="both"/>
        <w:rPr>
          <w:color w:val="000000"/>
          <w:sz w:val="22"/>
          <w:szCs w:val="22"/>
        </w:rPr>
      </w:pPr>
    </w:p>
    <w:p w:rsidR="00596947" w:rsidRDefault="00596947" w:rsidP="00416A77">
      <w:pPr>
        <w:numPr>
          <w:ilvl w:val="0"/>
          <w:numId w:val="11"/>
        </w:numPr>
        <w:spacing w:line="276" w:lineRule="auto"/>
        <w:ind w:left="0" w:firstLine="0"/>
        <w:jc w:val="both"/>
        <w:rPr>
          <w:color w:val="000000"/>
          <w:sz w:val="22"/>
          <w:szCs w:val="22"/>
        </w:rPr>
      </w:pPr>
      <w:r w:rsidRPr="00714905">
        <w:rPr>
          <w:b/>
          <w:bCs/>
          <w:color w:val="000000"/>
          <w:sz w:val="22"/>
          <w:szCs w:val="22"/>
          <w:shd w:val="clear" w:color="auto" w:fill="FFFFFF"/>
        </w:rPr>
        <w:t>Спишите, раскрывая скобки. Объясните правописание </w:t>
      </w:r>
      <w:r w:rsidRPr="00714905">
        <w:rPr>
          <w:b/>
          <w:bCs/>
          <w:i/>
          <w:iCs/>
          <w:color w:val="000000"/>
          <w:sz w:val="22"/>
          <w:szCs w:val="22"/>
          <w:shd w:val="clear" w:color="auto" w:fill="FFFFFF"/>
        </w:rPr>
        <w:t>не</w:t>
      </w:r>
      <w:r w:rsidRPr="00714905">
        <w:rPr>
          <w:b/>
          <w:bCs/>
          <w:color w:val="000000"/>
          <w:sz w:val="22"/>
          <w:szCs w:val="22"/>
          <w:shd w:val="clear" w:color="auto" w:fill="FFFFFF"/>
        </w:rPr>
        <w:t>.</w:t>
      </w:r>
    </w:p>
    <w:p w:rsidR="00596947" w:rsidRPr="00714905" w:rsidRDefault="00596947" w:rsidP="00596947">
      <w:pPr>
        <w:spacing w:line="276" w:lineRule="auto"/>
        <w:jc w:val="both"/>
        <w:rPr>
          <w:color w:val="000000"/>
          <w:sz w:val="22"/>
          <w:szCs w:val="22"/>
        </w:rPr>
      </w:pPr>
      <w:r w:rsidRPr="00714905">
        <w:rPr>
          <w:color w:val="000000"/>
          <w:sz w:val="22"/>
          <w:szCs w:val="22"/>
          <w:shd w:val="clear" w:color="auto" w:fill="FFFFFF"/>
        </w:rPr>
        <w:t>(Не) счастье товарища, (не) нависть к врагу, (не) зависимость Родины, (не) опытность помощника, (не) воспитанность собеседника, (не) решительность подростка, осенняя (не) погода, опасный (не) приятель, явная (не) правда, обидная (не) внимательность; (не) друг, а знакомый; (не) праздность, а труд; чужеземец (не) званый, (не) укротимый дух, (не) приятные дожди, (не) настная ночь, (не) уклюжие выражения, (не) прерывная трансляция, (не) брежная запись, (не) ряшливая каморка, (не) преодолимое препятствие, (не) стерпимая обида; (не) сырая, а сухая осень; (не) тусклая, а прозрачная луна; вовсе (не) гладкая поверхность; (не) легкое, а трудное объединение.</w:t>
      </w:r>
    </w:p>
    <w:p w:rsidR="00596947" w:rsidRPr="00714905" w:rsidRDefault="00596947" w:rsidP="00596947">
      <w:pPr>
        <w:spacing w:line="276" w:lineRule="auto"/>
        <w:jc w:val="both"/>
        <w:rPr>
          <w:color w:val="000000"/>
          <w:sz w:val="22"/>
          <w:szCs w:val="22"/>
          <w:shd w:val="clear" w:color="auto" w:fill="FFFFFF"/>
        </w:rPr>
      </w:pPr>
    </w:p>
    <w:p w:rsidR="00596947" w:rsidRPr="00714905" w:rsidRDefault="00596947" w:rsidP="00596947">
      <w:pPr>
        <w:spacing w:line="276" w:lineRule="auto"/>
        <w:jc w:val="both"/>
        <w:rPr>
          <w:b/>
          <w:color w:val="000000"/>
          <w:sz w:val="22"/>
          <w:szCs w:val="22"/>
          <w:shd w:val="clear" w:color="auto" w:fill="FFFFFF"/>
        </w:rPr>
      </w:pPr>
    </w:p>
    <w:p w:rsidR="00596947" w:rsidRPr="00714905" w:rsidRDefault="00596947" w:rsidP="00596947">
      <w:pPr>
        <w:spacing w:line="276" w:lineRule="auto"/>
        <w:jc w:val="both"/>
        <w:rPr>
          <w:b/>
          <w:color w:val="000000"/>
          <w:sz w:val="22"/>
          <w:szCs w:val="22"/>
          <w:shd w:val="clear" w:color="auto" w:fill="FFFFFF"/>
        </w:rPr>
      </w:pPr>
      <w:r w:rsidRPr="00714905">
        <w:rPr>
          <w:b/>
          <w:color w:val="000000"/>
          <w:sz w:val="22"/>
          <w:szCs w:val="22"/>
        </w:rPr>
        <w:t>Тема № 7. Правописание служебных слов. Слитное, дефисное, раздельное написание.</w:t>
      </w:r>
    </w:p>
    <w:p w:rsidR="00596947" w:rsidRPr="00714905" w:rsidRDefault="00596947" w:rsidP="00416A77">
      <w:pPr>
        <w:numPr>
          <w:ilvl w:val="0"/>
          <w:numId w:val="10"/>
        </w:numPr>
        <w:tabs>
          <w:tab w:val="left" w:pos="142"/>
          <w:tab w:val="left" w:pos="284"/>
        </w:tabs>
        <w:spacing w:line="276" w:lineRule="auto"/>
        <w:ind w:left="0" w:firstLine="0"/>
        <w:jc w:val="both"/>
        <w:rPr>
          <w:color w:val="000000"/>
          <w:sz w:val="22"/>
          <w:szCs w:val="22"/>
          <w:shd w:val="clear" w:color="auto" w:fill="FFFFFF"/>
        </w:rPr>
      </w:pPr>
      <w:r w:rsidRPr="00714905">
        <w:rPr>
          <w:color w:val="000000"/>
          <w:sz w:val="22"/>
          <w:szCs w:val="22"/>
          <w:shd w:val="clear" w:color="auto" w:fill="FFFFFF"/>
        </w:rPr>
        <w:t>Правописание частиц НЕ и НИ</w:t>
      </w:r>
    </w:p>
    <w:p w:rsidR="00596947" w:rsidRPr="00714905" w:rsidRDefault="00596947" w:rsidP="00416A77">
      <w:pPr>
        <w:numPr>
          <w:ilvl w:val="0"/>
          <w:numId w:val="10"/>
        </w:numPr>
        <w:tabs>
          <w:tab w:val="left" w:pos="142"/>
          <w:tab w:val="left" w:pos="284"/>
        </w:tabs>
        <w:spacing w:line="276" w:lineRule="auto"/>
        <w:ind w:left="0" w:firstLine="0"/>
        <w:jc w:val="both"/>
        <w:rPr>
          <w:color w:val="000000"/>
          <w:sz w:val="22"/>
          <w:szCs w:val="22"/>
          <w:shd w:val="clear" w:color="auto" w:fill="FFFFFF"/>
        </w:rPr>
      </w:pPr>
      <w:r w:rsidRPr="00714905">
        <w:rPr>
          <w:color w:val="000000"/>
          <w:sz w:val="22"/>
          <w:szCs w:val="22"/>
          <w:shd w:val="clear" w:color="auto" w:fill="FFFFFF"/>
        </w:rPr>
        <w:t>Правописание предлогов</w:t>
      </w:r>
    </w:p>
    <w:p w:rsidR="00596947" w:rsidRPr="00714905" w:rsidRDefault="00596947" w:rsidP="00416A77">
      <w:pPr>
        <w:numPr>
          <w:ilvl w:val="0"/>
          <w:numId w:val="10"/>
        </w:numPr>
        <w:tabs>
          <w:tab w:val="left" w:pos="142"/>
          <w:tab w:val="left" w:pos="284"/>
        </w:tabs>
        <w:spacing w:line="276" w:lineRule="auto"/>
        <w:ind w:left="0" w:firstLine="0"/>
        <w:jc w:val="both"/>
        <w:rPr>
          <w:color w:val="000000"/>
          <w:sz w:val="22"/>
          <w:szCs w:val="22"/>
          <w:shd w:val="clear" w:color="auto" w:fill="FFFFFF"/>
        </w:rPr>
      </w:pPr>
      <w:r w:rsidRPr="00714905">
        <w:rPr>
          <w:color w:val="000000"/>
          <w:sz w:val="22"/>
          <w:szCs w:val="22"/>
          <w:shd w:val="clear" w:color="auto" w:fill="FFFFFF"/>
        </w:rPr>
        <w:t>Правописание союзов</w:t>
      </w:r>
    </w:p>
    <w:p w:rsidR="00596947" w:rsidRPr="00714905" w:rsidRDefault="00596947" w:rsidP="00596947">
      <w:pPr>
        <w:spacing w:line="276" w:lineRule="auto"/>
        <w:ind w:left="720"/>
        <w:jc w:val="both"/>
        <w:rPr>
          <w:b/>
          <w:color w:val="000000"/>
          <w:sz w:val="22"/>
          <w:szCs w:val="22"/>
          <w:shd w:val="clear" w:color="auto" w:fill="FFFFFF"/>
        </w:rPr>
      </w:pPr>
    </w:p>
    <w:p w:rsidR="00596947" w:rsidRPr="00714905" w:rsidRDefault="00596947" w:rsidP="00596947">
      <w:pPr>
        <w:widowControl/>
        <w:spacing w:line="276" w:lineRule="auto"/>
        <w:jc w:val="both"/>
        <w:rPr>
          <w:rFonts w:eastAsia="Calibri"/>
          <w:b/>
          <w:bCs/>
          <w:color w:val="231F20"/>
          <w:sz w:val="22"/>
          <w:szCs w:val="22"/>
        </w:rPr>
      </w:pPr>
      <w:r>
        <w:rPr>
          <w:rFonts w:eastAsia="Calibri"/>
          <w:b/>
          <w:bCs/>
          <w:color w:val="231F20"/>
          <w:sz w:val="22"/>
          <w:szCs w:val="22"/>
        </w:rPr>
        <w:t>Задание</w:t>
      </w:r>
      <w:r w:rsidRPr="00714905">
        <w:rPr>
          <w:rFonts w:eastAsia="Calibri"/>
          <w:color w:val="231F20"/>
          <w:sz w:val="22"/>
          <w:szCs w:val="22"/>
        </w:rPr>
        <w:t xml:space="preserve">. </w:t>
      </w:r>
      <w:r w:rsidRPr="00714905">
        <w:rPr>
          <w:rFonts w:eastAsia="Calibri"/>
          <w:b/>
          <w:bCs/>
          <w:color w:val="231F20"/>
          <w:sz w:val="22"/>
          <w:szCs w:val="22"/>
        </w:rPr>
        <w:t>Раскройте скобки. Там, где нужно, поставьте дефис.</w:t>
      </w:r>
    </w:p>
    <w:p w:rsidR="00596947" w:rsidRPr="00714905" w:rsidRDefault="00596947" w:rsidP="00596947">
      <w:pPr>
        <w:widowControl/>
        <w:spacing w:line="276" w:lineRule="auto"/>
        <w:jc w:val="both"/>
        <w:rPr>
          <w:rFonts w:eastAsia="Calibri"/>
          <w:color w:val="231F20"/>
          <w:sz w:val="22"/>
          <w:szCs w:val="22"/>
        </w:rPr>
      </w:pPr>
      <w:r w:rsidRPr="00714905">
        <w:rPr>
          <w:rFonts w:eastAsia="Calibri"/>
          <w:color w:val="231F20"/>
          <w:sz w:val="22"/>
          <w:szCs w:val="22"/>
        </w:rPr>
        <w:t>Выйти (из) комнаты, из(за) болезни, узнать (от)друга, присесть (к)столу, по(над) лесом, (по)реке, взяться(за) дело, инспектор (из)ми_нистерства, невнимательный (к) людям, скупой (на)слова, из(под) стола, путь(к) заводу, лекарства(от)гриппа, добрый (по)натуре, рас_сеянный (до)крайности, полезный (для)практики, мечтать (о)сча_стье, поставьте (на)шкаф, бродить (по) городу; подумать (перед)тем, как отвечать; смахнуть пыль (с)плеча, ждать (до) утра, признаться (при)всех, думать (об, обо)мне, (под, подо)льдом, (с)нами, (через) реку, (по)лугу, (за)Днепром, (у)калитки, по(за)тыном огород, (со)сто_ла, (без, безо)всяких усилий.</w:t>
      </w:r>
    </w:p>
    <w:p w:rsidR="00596947" w:rsidRDefault="00596947" w:rsidP="00596947">
      <w:pPr>
        <w:widowControl/>
        <w:spacing w:line="276" w:lineRule="auto"/>
        <w:jc w:val="both"/>
        <w:rPr>
          <w:rFonts w:eastAsia="Calibri"/>
          <w:b/>
          <w:bCs/>
          <w:color w:val="231F20"/>
          <w:sz w:val="22"/>
          <w:szCs w:val="22"/>
        </w:rPr>
      </w:pPr>
    </w:p>
    <w:p w:rsidR="00596947" w:rsidRPr="00714905" w:rsidRDefault="00596947" w:rsidP="00596947">
      <w:pPr>
        <w:widowControl/>
        <w:spacing w:line="276" w:lineRule="auto"/>
        <w:jc w:val="both"/>
        <w:rPr>
          <w:rFonts w:eastAsia="Calibri"/>
          <w:b/>
          <w:bCs/>
          <w:color w:val="231F20"/>
          <w:sz w:val="22"/>
          <w:szCs w:val="22"/>
        </w:rPr>
      </w:pPr>
      <w:r>
        <w:rPr>
          <w:rFonts w:eastAsia="Calibri"/>
          <w:b/>
          <w:bCs/>
          <w:color w:val="231F20"/>
          <w:sz w:val="22"/>
          <w:szCs w:val="22"/>
        </w:rPr>
        <w:t>Задание</w:t>
      </w:r>
      <w:r w:rsidRPr="00714905">
        <w:rPr>
          <w:rFonts w:eastAsia="Calibri"/>
          <w:color w:val="231F20"/>
          <w:sz w:val="22"/>
          <w:szCs w:val="22"/>
        </w:rPr>
        <w:t xml:space="preserve">. </w:t>
      </w:r>
      <w:r w:rsidRPr="00714905">
        <w:rPr>
          <w:rFonts w:eastAsia="Calibri"/>
          <w:b/>
          <w:bCs/>
          <w:color w:val="231F20"/>
          <w:sz w:val="22"/>
          <w:szCs w:val="22"/>
        </w:rPr>
        <w:t>Раскройте скобки, поставив заключенные в них слова в нужном падеже.</w:t>
      </w:r>
    </w:p>
    <w:p w:rsidR="00596947" w:rsidRPr="00714905" w:rsidRDefault="00596947" w:rsidP="00596947">
      <w:pPr>
        <w:widowControl/>
        <w:spacing w:line="276" w:lineRule="auto"/>
        <w:jc w:val="both"/>
        <w:rPr>
          <w:rFonts w:eastAsia="Calibri"/>
          <w:color w:val="231F20"/>
          <w:sz w:val="22"/>
          <w:szCs w:val="22"/>
        </w:rPr>
      </w:pPr>
      <w:r w:rsidRPr="00714905">
        <w:rPr>
          <w:rFonts w:eastAsia="Calibri"/>
          <w:color w:val="231F20"/>
          <w:sz w:val="22"/>
          <w:szCs w:val="22"/>
        </w:rPr>
        <w:t>Поступить наперекор (желание) друзей, идти навстречу (ветер), действовать согласно (закон), вопреки (предсказание), благодаря (прочные знания), добиться успеха благодаря (серьезное отноше_ние) к делу, по (сколько) книг вы получили, нам дали (несколько) тетрадей, выдали по (десять) рублей, по (приезд) в город устроился в гостинице, тосковал по (родное село), грустил по (вы), сделать доклад по (возвращение), приехать на стройку по (окончание) вуза, вопреки (совет) друзей, тужить по (он), действовать согласно (пред_писание), скучать по (сын).</w:t>
      </w:r>
    </w:p>
    <w:p w:rsidR="00596947" w:rsidRDefault="00596947" w:rsidP="00596947">
      <w:pPr>
        <w:widowControl/>
        <w:spacing w:line="276" w:lineRule="auto"/>
        <w:jc w:val="both"/>
        <w:rPr>
          <w:rFonts w:eastAsia="Calibri"/>
          <w:b/>
          <w:bCs/>
          <w:color w:val="231F20"/>
          <w:sz w:val="22"/>
          <w:szCs w:val="22"/>
        </w:rPr>
      </w:pPr>
    </w:p>
    <w:p w:rsidR="00596947" w:rsidRPr="00714905" w:rsidRDefault="00596947" w:rsidP="00596947">
      <w:pPr>
        <w:widowControl/>
        <w:spacing w:line="276" w:lineRule="auto"/>
        <w:jc w:val="both"/>
        <w:rPr>
          <w:rFonts w:eastAsia="Calibri"/>
          <w:b/>
          <w:bCs/>
          <w:color w:val="231F20"/>
          <w:sz w:val="22"/>
          <w:szCs w:val="22"/>
        </w:rPr>
      </w:pPr>
      <w:r>
        <w:rPr>
          <w:rFonts w:eastAsia="Calibri"/>
          <w:b/>
          <w:bCs/>
          <w:color w:val="231F20"/>
          <w:sz w:val="22"/>
          <w:szCs w:val="22"/>
        </w:rPr>
        <w:t>Задание</w:t>
      </w:r>
      <w:r w:rsidRPr="00714905">
        <w:rPr>
          <w:rFonts w:eastAsia="Calibri"/>
          <w:color w:val="231F20"/>
          <w:sz w:val="22"/>
          <w:szCs w:val="22"/>
        </w:rPr>
        <w:t xml:space="preserve">. </w:t>
      </w:r>
      <w:r w:rsidRPr="00714905">
        <w:rPr>
          <w:rFonts w:eastAsia="Calibri"/>
          <w:b/>
          <w:bCs/>
          <w:color w:val="231F20"/>
          <w:sz w:val="22"/>
          <w:szCs w:val="22"/>
        </w:rPr>
        <w:t>Спишите, раскрывая скобки, вставляя пропущенные буквы.</w:t>
      </w:r>
    </w:p>
    <w:p w:rsidR="00596947" w:rsidRPr="00714905" w:rsidRDefault="00596947" w:rsidP="00596947">
      <w:pPr>
        <w:widowControl/>
        <w:spacing w:line="276" w:lineRule="auto"/>
        <w:jc w:val="both"/>
        <w:rPr>
          <w:rFonts w:eastAsia="Calibri"/>
          <w:color w:val="231F20"/>
          <w:sz w:val="22"/>
          <w:szCs w:val="22"/>
        </w:rPr>
      </w:pPr>
      <w:r w:rsidRPr="00714905">
        <w:rPr>
          <w:rFonts w:eastAsia="Calibri"/>
          <w:color w:val="231F20"/>
          <w:sz w:val="22"/>
          <w:szCs w:val="22"/>
        </w:rPr>
        <w:t>1) (В) течени... дня, (в) продолжени... речи, (на) счет меня не бес_покойся, (в) продолжени... романа, (в) следстви... болезни, (в) завер_шени... работы состоялось собрание; (в) следстви..., которое вел</w:t>
      </w:r>
    </w:p>
    <w:p w:rsidR="00596947" w:rsidRPr="00714905" w:rsidRDefault="00596947" w:rsidP="00596947">
      <w:pPr>
        <w:widowControl/>
        <w:spacing w:line="276" w:lineRule="auto"/>
        <w:jc w:val="both"/>
        <w:rPr>
          <w:rFonts w:eastAsia="Calibri"/>
          <w:color w:val="231F20"/>
          <w:sz w:val="22"/>
          <w:szCs w:val="22"/>
        </w:rPr>
      </w:pPr>
      <w:r w:rsidRPr="00714905">
        <w:rPr>
          <w:rFonts w:eastAsia="Calibri"/>
          <w:color w:val="231F20"/>
          <w:sz w:val="22"/>
          <w:szCs w:val="22"/>
        </w:rPr>
        <w:t>опытный работник...; (в) течени... болезни наметились улучшения; (в) отличи... от Онегина..., (в) заключени... врача, (в) заключени...юриста; недостатки выявились (в) завершени... отчета; он пробыл</w:t>
      </w:r>
    </w:p>
    <w:p w:rsidR="00596947" w:rsidRPr="00714905" w:rsidRDefault="00596947" w:rsidP="00596947">
      <w:pPr>
        <w:widowControl/>
        <w:spacing w:line="276" w:lineRule="auto"/>
        <w:jc w:val="both"/>
        <w:rPr>
          <w:rFonts w:eastAsia="Calibri"/>
          <w:color w:val="231F20"/>
          <w:sz w:val="22"/>
          <w:szCs w:val="22"/>
        </w:rPr>
      </w:pPr>
      <w:r w:rsidRPr="00714905">
        <w:rPr>
          <w:rFonts w:eastAsia="Calibri"/>
          <w:color w:val="231F20"/>
          <w:sz w:val="22"/>
          <w:szCs w:val="22"/>
        </w:rPr>
        <w:t>(в) заключени... три года, (во)избежан... пожара, (в)отношен...доклада; все дело (в)отлич... между героями, (в)роде птицы, (в)ме_сто веселья, (на)встречу волнам.</w:t>
      </w:r>
    </w:p>
    <w:p w:rsidR="00596947" w:rsidRPr="00714905" w:rsidRDefault="00596947" w:rsidP="00596947">
      <w:pPr>
        <w:spacing w:line="276" w:lineRule="auto"/>
        <w:jc w:val="both"/>
        <w:rPr>
          <w:b/>
          <w:color w:val="000000"/>
          <w:sz w:val="22"/>
          <w:szCs w:val="22"/>
          <w:shd w:val="clear" w:color="auto" w:fill="FFFFFF"/>
        </w:rPr>
      </w:pPr>
    </w:p>
    <w:p w:rsidR="00596947" w:rsidRPr="00714905" w:rsidRDefault="00596947" w:rsidP="00596947">
      <w:pPr>
        <w:widowControl/>
        <w:spacing w:line="276" w:lineRule="auto"/>
        <w:jc w:val="both"/>
        <w:rPr>
          <w:rFonts w:eastAsia="Calibri"/>
          <w:b/>
          <w:bCs/>
          <w:color w:val="231F20"/>
          <w:sz w:val="22"/>
          <w:szCs w:val="22"/>
        </w:rPr>
      </w:pPr>
      <w:r>
        <w:rPr>
          <w:rFonts w:eastAsia="Calibri"/>
          <w:b/>
          <w:bCs/>
          <w:color w:val="231F20"/>
          <w:sz w:val="22"/>
          <w:szCs w:val="22"/>
        </w:rPr>
        <w:t>Задание</w:t>
      </w:r>
      <w:r w:rsidRPr="00714905">
        <w:rPr>
          <w:rFonts w:eastAsia="Calibri"/>
          <w:color w:val="231F20"/>
          <w:sz w:val="22"/>
          <w:szCs w:val="22"/>
        </w:rPr>
        <w:t xml:space="preserve">. </w:t>
      </w:r>
      <w:r w:rsidRPr="00714905">
        <w:rPr>
          <w:rFonts w:eastAsia="Calibri"/>
          <w:b/>
          <w:bCs/>
          <w:color w:val="231F20"/>
          <w:sz w:val="22"/>
          <w:szCs w:val="22"/>
        </w:rPr>
        <w:t>Раскройте скобки и напишите союзы слитно, а сочетания местоимений и наречий с предлогами, союзами и частицами — раздельно.</w:t>
      </w:r>
    </w:p>
    <w:p w:rsidR="00596947" w:rsidRPr="00714905" w:rsidRDefault="00596947" w:rsidP="00596947">
      <w:pPr>
        <w:widowControl/>
        <w:spacing w:line="276" w:lineRule="auto"/>
        <w:jc w:val="both"/>
        <w:rPr>
          <w:rFonts w:eastAsia="Calibri"/>
          <w:color w:val="231F20"/>
          <w:sz w:val="22"/>
          <w:szCs w:val="22"/>
        </w:rPr>
      </w:pPr>
      <w:r w:rsidRPr="00714905">
        <w:rPr>
          <w:rFonts w:eastAsia="Calibri"/>
          <w:color w:val="231F20"/>
          <w:sz w:val="22"/>
          <w:szCs w:val="22"/>
        </w:rPr>
        <w:t>1. Природе надо, что(бы) ее любили. 2. Вековые ели и кедры утра_тили свой белый наряд, (за) то на земле во многих местах намело большие сугробы (</w:t>
      </w:r>
      <w:r w:rsidRPr="00714905">
        <w:rPr>
          <w:rFonts w:eastAsia="Calibri"/>
          <w:i/>
          <w:iCs/>
          <w:color w:val="231F20"/>
          <w:sz w:val="22"/>
          <w:szCs w:val="22"/>
        </w:rPr>
        <w:t>Арс.</w:t>
      </w:r>
      <w:r w:rsidRPr="00714905">
        <w:rPr>
          <w:rFonts w:eastAsia="Calibri"/>
          <w:color w:val="231F20"/>
          <w:sz w:val="22"/>
          <w:szCs w:val="22"/>
        </w:rPr>
        <w:t>). 3. Хаджи_Мурат надел оружие и бурку.</w:t>
      </w:r>
    </w:p>
    <w:p w:rsidR="00596947" w:rsidRPr="00714905" w:rsidRDefault="00596947" w:rsidP="00596947">
      <w:pPr>
        <w:widowControl/>
        <w:spacing w:line="276" w:lineRule="auto"/>
        <w:jc w:val="both"/>
        <w:rPr>
          <w:rFonts w:eastAsia="Calibri"/>
          <w:color w:val="231F20"/>
          <w:sz w:val="22"/>
          <w:szCs w:val="22"/>
        </w:rPr>
      </w:pPr>
      <w:r w:rsidRPr="00714905">
        <w:rPr>
          <w:rFonts w:eastAsia="Calibri"/>
          <w:color w:val="231F20"/>
          <w:sz w:val="22"/>
          <w:szCs w:val="22"/>
        </w:rPr>
        <w:t>Элдар сделал то(же) (</w:t>
      </w:r>
      <w:r w:rsidRPr="00714905">
        <w:rPr>
          <w:rFonts w:eastAsia="Calibri"/>
          <w:i/>
          <w:iCs/>
          <w:color w:val="231F20"/>
          <w:sz w:val="22"/>
          <w:szCs w:val="22"/>
        </w:rPr>
        <w:t>Л.Т.</w:t>
      </w:r>
      <w:r w:rsidRPr="00714905">
        <w:rPr>
          <w:rFonts w:eastAsia="Calibri"/>
          <w:color w:val="231F20"/>
          <w:sz w:val="22"/>
          <w:szCs w:val="22"/>
        </w:rPr>
        <w:t>). 4. После длительного перехода люди очень устали, лошади так(же) нуждались в отдыхе (</w:t>
      </w:r>
      <w:r w:rsidRPr="00714905">
        <w:rPr>
          <w:rFonts w:eastAsia="Calibri"/>
          <w:i/>
          <w:iCs/>
          <w:color w:val="231F20"/>
          <w:sz w:val="22"/>
          <w:szCs w:val="22"/>
        </w:rPr>
        <w:t>Арс.</w:t>
      </w:r>
      <w:r w:rsidRPr="00714905">
        <w:rPr>
          <w:rFonts w:eastAsia="Calibri"/>
          <w:color w:val="231F20"/>
          <w:sz w:val="22"/>
          <w:szCs w:val="22"/>
        </w:rPr>
        <w:t>). 5. (И) так, все осталось по_прежнему. (И) так изо дня в день (</w:t>
      </w:r>
      <w:r w:rsidRPr="00714905">
        <w:rPr>
          <w:rFonts w:eastAsia="Calibri"/>
          <w:i/>
          <w:iCs/>
          <w:color w:val="231F20"/>
          <w:sz w:val="22"/>
          <w:szCs w:val="22"/>
        </w:rPr>
        <w:t>З.Кур.</w:t>
      </w:r>
      <w:r w:rsidRPr="00714905">
        <w:rPr>
          <w:rFonts w:eastAsia="Calibri"/>
          <w:color w:val="231F20"/>
          <w:sz w:val="22"/>
          <w:szCs w:val="22"/>
        </w:rPr>
        <w:t>). 6. И что (бы) и о чем(бы) ни говорил старшина, молодые матросы вниматель_но его слушали (</w:t>
      </w:r>
      <w:r w:rsidRPr="00714905">
        <w:rPr>
          <w:rFonts w:eastAsia="Calibri"/>
          <w:i/>
          <w:iCs/>
          <w:color w:val="231F20"/>
          <w:sz w:val="22"/>
          <w:szCs w:val="22"/>
        </w:rPr>
        <w:t>С._Ц.</w:t>
      </w:r>
      <w:r w:rsidRPr="00714905">
        <w:rPr>
          <w:rFonts w:eastAsia="Calibri"/>
          <w:color w:val="231F20"/>
          <w:sz w:val="22"/>
          <w:szCs w:val="22"/>
        </w:rPr>
        <w:t>). 7. За что купил, (за) то и продаю. 8. Ты произ_нес свои слова так, (как) будто ты не признаешь теней, а так(же) изла (</w:t>
      </w:r>
      <w:r w:rsidRPr="00714905">
        <w:rPr>
          <w:rFonts w:eastAsia="Calibri"/>
          <w:i/>
          <w:iCs/>
          <w:color w:val="231F20"/>
          <w:sz w:val="22"/>
          <w:szCs w:val="22"/>
        </w:rPr>
        <w:t>Булг.</w:t>
      </w:r>
      <w:r w:rsidRPr="00714905">
        <w:rPr>
          <w:rFonts w:eastAsia="Calibri"/>
          <w:color w:val="231F20"/>
          <w:sz w:val="22"/>
          <w:szCs w:val="22"/>
        </w:rPr>
        <w:t>). 9. Он то(же) теперь держался Великого пути и тут нико_гда не оставался (</w:t>
      </w:r>
      <w:r w:rsidRPr="00714905">
        <w:rPr>
          <w:rFonts w:eastAsia="Calibri"/>
          <w:i/>
          <w:iCs/>
          <w:color w:val="231F20"/>
          <w:sz w:val="22"/>
          <w:szCs w:val="22"/>
        </w:rPr>
        <w:t>Биан.</w:t>
      </w:r>
      <w:r w:rsidRPr="00714905">
        <w:rPr>
          <w:rFonts w:eastAsia="Calibri"/>
          <w:color w:val="231F20"/>
          <w:sz w:val="22"/>
          <w:szCs w:val="22"/>
        </w:rPr>
        <w:t>). 10. Хочется говорить так(же) медленно и точно, как он. Так(же) сузить брови и так(же) поправлять на столе разложенные бумаги (</w:t>
      </w:r>
      <w:r w:rsidRPr="00714905">
        <w:rPr>
          <w:rFonts w:eastAsia="Calibri"/>
          <w:i/>
          <w:iCs/>
          <w:color w:val="231F20"/>
          <w:sz w:val="22"/>
          <w:szCs w:val="22"/>
        </w:rPr>
        <w:t>Кож.</w:t>
      </w:r>
      <w:r w:rsidRPr="00714905">
        <w:rPr>
          <w:rFonts w:eastAsia="Calibri"/>
          <w:color w:val="231F20"/>
          <w:sz w:val="22"/>
          <w:szCs w:val="22"/>
        </w:rPr>
        <w:t>). 11. Он хорош собой, (при) том умен. 12. В пяти верстах (от)того места, где происходила переправа, че_рез трясину был перекинут мост (</w:t>
      </w:r>
      <w:r w:rsidRPr="00714905">
        <w:rPr>
          <w:rFonts w:eastAsia="Calibri"/>
          <w:i/>
          <w:iCs/>
          <w:color w:val="231F20"/>
          <w:sz w:val="22"/>
          <w:szCs w:val="22"/>
        </w:rPr>
        <w:t>Фад.</w:t>
      </w:r>
      <w:r w:rsidRPr="00714905">
        <w:rPr>
          <w:rFonts w:eastAsia="Calibri"/>
          <w:color w:val="231F20"/>
          <w:sz w:val="22"/>
          <w:szCs w:val="22"/>
        </w:rPr>
        <w:t>). 13. Вам не случалось быть (при)том, когда в ваш дом родной входил, гремя своим ружьем, сол_дат страны иной? (</w:t>
      </w:r>
      <w:r w:rsidRPr="00714905">
        <w:rPr>
          <w:rFonts w:eastAsia="Calibri"/>
          <w:i/>
          <w:iCs/>
          <w:color w:val="231F20"/>
          <w:sz w:val="22"/>
          <w:szCs w:val="22"/>
        </w:rPr>
        <w:t>Твард.</w:t>
      </w:r>
      <w:r w:rsidRPr="00714905">
        <w:rPr>
          <w:rFonts w:eastAsia="Calibri"/>
          <w:color w:val="231F20"/>
          <w:sz w:val="22"/>
          <w:szCs w:val="22"/>
        </w:rPr>
        <w:t>). 14. Собаки притихли (от)того, что никто посторонний не потревожил их. 15. На перевале внизу я увидал зе_леную долину, покрытую (не) то высокими тополями, (не) то мина_ретами, я увидел желанный край, такой радостный, такой привет_ливый (</w:t>
      </w:r>
      <w:r w:rsidRPr="00714905">
        <w:rPr>
          <w:rFonts w:eastAsia="Calibri"/>
          <w:i/>
          <w:iCs/>
          <w:color w:val="231F20"/>
          <w:sz w:val="22"/>
          <w:szCs w:val="22"/>
        </w:rPr>
        <w:t>Пришв.</w:t>
      </w:r>
      <w:r w:rsidRPr="00714905">
        <w:rPr>
          <w:rFonts w:eastAsia="Calibri"/>
          <w:color w:val="231F20"/>
          <w:sz w:val="22"/>
          <w:szCs w:val="22"/>
        </w:rPr>
        <w:t>). 16. Грянул выстрел, (за)тем все стихло. 17. Мария Трофимовна умоляла идти скорее, потому(что) леса горят, пожар может пересечь дорогу (</w:t>
      </w:r>
      <w:r w:rsidRPr="00714905">
        <w:rPr>
          <w:rFonts w:eastAsia="Calibri"/>
          <w:i/>
          <w:iCs/>
          <w:color w:val="231F20"/>
          <w:sz w:val="22"/>
          <w:szCs w:val="22"/>
        </w:rPr>
        <w:t>Пауст.</w:t>
      </w:r>
      <w:r w:rsidRPr="00714905">
        <w:rPr>
          <w:rFonts w:eastAsia="Calibri"/>
          <w:color w:val="231F20"/>
          <w:sz w:val="22"/>
          <w:szCs w:val="22"/>
        </w:rPr>
        <w:t xml:space="preserve">). 18. Ему вдруг стало досадно на са_мого себя, (за)чем он так </w:t>
      </w:r>
      <w:r w:rsidRPr="00714905">
        <w:rPr>
          <w:rFonts w:eastAsia="Calibri"/>
          <w:color w:val="231F20"/>
          <w:sz w:val="22"/>
          <w:szCs w:val="22"/>
        </w:rPr>
        <w:lastRenderedPageBreak/>
        <w:t>распространился перед этим барином (</w:t>
      </w:r>
      <w:r w:rsidRPr="00714905">
        <w:rPr>
          <w:rFonts w:eastAsia="Calibri"/>
          <w:i/>
          <w:iCs/>
          <w:color w:val="231F20"/>
          <w:sz w:val="22"/>
          <w:szCs w:val="22"/>
        </w:rPr>
        <w:t>Г.</w:t>
      </w:r>
      <w:r w:rsidRPr="00714905">
        <w:rPr>
          <w:rFonts w:eastAsia="Calibri"/>
          <w:color w:val="231F20"/>
          <w:sz w:val="22"/>
          <w:szCs w:val="22"/>
        </w:rPr>
        <w:t>).19. Я пришел (за)тем, что ты мне обещал. 20. (За)чем пойдешь, то и</w:t>
      </w:r>
    </w:p>
    <w:p w:rsidR="00596947" w:rsidRPr="00714905" w:rsidRDefault="00596947" w:rsidP="00596947">
      <w:pPr>
        <w:widowControl/>
        <w:spacing w:line="276" w:lineRule="auto"/>
        <w:jc w:val="both"/>
        <w:rPr>
          <w:rFonts w:eastAsia="Calibri"/>
          <w:color w:val="231F20"/>
          <w:sz w:val="22"/>
          <w:szCs w:val="22"/>
        </w:rPr>
      </w:pPr>
      <w:r w:rsidRPr="00714905">
        <w:rPr>
          <w:rFonts w:eastAsia="Calibri"/>
          <w:color w:val="231F20"/>
          <w:sz w:val="22"/>
          <w:szCs w:val="22"/>
        </w:rPr>
        <w:t>найдешь (</w:t>
      </w:r>
      <w:r w:rsidRPr="00714905">
        <w:rPr>
          <w:rFonts w:eastAsia="Calibri"/>
          <w:i/>
          <w:iCs/>
          <w:color w:val="231F20"/>
          <w:sz w:val="22"/>
          <w:szCs w:val="22"/>
        </w:rPr>
        <w:t>Посл.</w:t>
      </w:r>
      <w:r w:rsidRPr="00714905">
        <w:rPr>
          <w:rFonts w:eastAsia="Calibri"/>
          <w:color w:val="231F20"/>
          <w:sz w:val="22"/>
          <w:szCs w:val="22"/>
        </w:rPr>
        <w:t>). 21. (По)чему судят о людях: по уму, трудолюбию или по житейской хватке? 22. Василек во что(бы) то ни стало хотел первым все рассказать брату (</w:t>
      </w:r>
      <w:r w:rsidRPr="00714905">
        <w:rPr>
          <w:rFonts w:eastAsia="Calibri"/>
          <w:i/>
          <w:iCs/>
          <w:color w:val="231F20"/>
          <w:sz w:val="22"/>
          <w:szCs w:val="22"/>
        </w:rPr>
        <w:t>Н.О.</w:t>
      </w:r>
      <w:r w:rsidRPr="00714905">
        <w:rPr>
          <w:rFonts w:eastAsia="Calibri"/>
          <w:color w:val="231F20"/>
          <w:sz w:val="22"/>
          <w:szCs w:val="22"/>
        </w:rPr>
        <w:t>). 23. (По)чем сейчас свежие по_мидоры? 24. (По)этому признаку и (по)тому, что нижняя часть ствола обгорела, я разгадал происхождение ямы (</w:t>
      </w:r>
      <w:r w:rsidRPr="00714905">
        <w:rPr>
          <w:rFonts w:eastAsia="Calibri"/>
          <w:i/>
          <w:iCs/>
          <w:color w:val="231F20"/>
          <w:sz w:val="22"/>
          <w:szCs w:val="22"/>
        </w:rPr>
        <w:t>Пришв.</w:t>
      </w:r>
      <w:r w:rsidRPr="00714905">
        <w:rPr>
          <w:rFonts w:eastAsia="Calibri"/>
          <w:color w:val="231F20"/>
          <w:sz w:val="22"/>
          <w:szCs w:val="22"/>
        </w:rPr>
        <w:t>).</w:t>
      </w:r>
    </w:p>
    <w:p w:rsidR="00596947" w:rsidRDefault="00596947" w:rsidP="00596947">
      <w:pPr>
        <w:widowControl/>
        <w:spacing w:line="276" w:lineRule="auto"/>
        <w:jc w:val="both"/>
        <w:rPr>
          <w:rFonts w:eastAsia="Calibri"/>
          <w:b/>
          <w:bCs/>
          <w:color w:val="231F20"/>
          <w:sz w:val="22"/>
          <w:szCs w:val="22"/>
        </w:rPr>
      </w:pPr>
    </w:p>
    <w:p w:rsidR="00596947" w:rsidRPr="00714905" w:rsidRDefault="00596947" w:rsidP="00596947">
      <w:pPr>
        <w:widowControl/>
        <w:spacing w:line="276" w:lineRule="auto"/>
        <w:jc w:val="both"/>
        <w:rPr>
          <w:rFonts w:eastAsia="Calibri"/>
          <w:b/>
          <w:bCs/>
          <w:color w:val="231F20"/>
          <w:sz w:val="22"/>
          <w:szCs w:val="22"/>
        </w:rPr>
      </w:pPr>
      <w:r>
        <w:rPr>
          <w:rFonts w:eastAsia="Calibri"/>
          <w:b/>
          <w:bCs/>
          <w:color w:val="231F20"/>
          <w:sz w:val="22"/>
          <w:szCs w:val="22"/>
        </w:rPr>
        <w:t>Задание</w:t>
      </w:r>
      <w:r w:rsidRPr="00714905">
        <w:rPr>
          <w:rFonts w:eastAsia="Calibri"/>
          <w:color w:val="231F20"/>
          <w:sz w:val="22"/>
          <w:szCs w:val="22"/>
        </w:rPr>
        <w:t xml:space="preserve">. </w:t>
      </w:r>
      <w:r w:rsidRPr="00714905">
        <w:rPr>
          <w:rFonts w:eastAsia="Calibri"/>
          <w:b/>
          <w:bCs/>
          <w:color w:val="231F20"/>
          <w:sz w:val="22"/>
          <w:szCs w:val="22"/>
        </w:rPr>
        <w:t>Спишите предложения. Раскрыв скобки, выберите нужную частицу.</w:t>
      </w:r>
    </w:p>
    <w:p w:rsidR="00596947" w:rsidRPr="00714905" w:rsidRDefault="00596947" w:rsidP="00596947">
      <w:pPr>
        <w:widowControl/>
        <w:spacing w:line="276" w:lineRule="auto"/>
        <w:jc w:val="both"/>
        <w:rPr>
          <w:rFonts w:eastAsia="Calibri"/>
          <w:color w:val="231F20"/>
          <w:sz w:val="22"/>
          <w:szCs w:val="22"/>
        </w:rPr>
      </w:pPr>
      <w:r w:rsidRPr="00714905">
        <w:rPr>
          <w:rFonts w:eastAsia="Calibri"/>
          <w:color w:val="231F20"/>
          <w:sz w:val="22"/>
          <w:szCs w:val="22"/>
        </w:rPr>
        <w:t>1. Кто (не, ни) занимался математикой, тот имеет слабое пред_ставление о развитии мира. 2. Куй железо, пока (не, ни) остыло.3. (Не, ни) одна дорожка (не, ни) была очищена от снега. 4. (Не,</w:t>
      </w:r>
    </w:p>
    <w:p w:rsidR="00596947" w:rsidRPr="00714905" w:rsidRDefault="00596947" w:rsidP="00596947">
      <w:pPr>
        <w:widowControl/>
        <w:spacing w:line="276" w:lineRule="auto"/>
        <w:jc w:val="both"/>
        <w:rPr>
          <w:rFonts w:eastAsia="Calibri"/>
          <w:color w:val="231F20"/>
          <w:sz w:val="22"/>
          <w:szCs w:val="22"/>
        </w:rPr>
      </w:pPr>
      <w:r w:rsidRPr="00714905">
        <w:rPr>
          <w:rFonts w:eastAsia="Calibri"/>
          <w:color w:val="231F20"/>
          <w:sz w:val="22"/>
          <w:szCs w:val="22"/>
        </w:rPr>
        <w:t>ни) что не пропало зря. 5. (Не, ни) веселья, (не, ни) радости (не, ни) принесла мне жизнь на новом месте. 6. В лесу (не, ни) звука. 7. Куда б (не, ни) шел, (не, ни) ехал ты, а здесь остановись (</w:t>
      </w:r>
      <w:r w:rsidRPr="00714905">
        <w:rPr>
          <w:rFonts w:eastAsia="Calibri"/>
          <w:i/>
          <w:iCs/>
          <w:color w:val="231F20"/>
          <w:sz w:val="22"/>
          <w:szCs w:val="22"/>
        </w:rPr>
        <w:t>Твард</w:t>
      </w:r>
      <w:r w:rsidRPr="00714905">
        <w:rPr>
          <w:rFonts w:eastAsia="Calibri"/>
          <w:color w:val="231F20"/>
          <w:sz w:val="22"/>
          <w:szCs w:val="22"/>
        </w:rPr>
        <w:t>.). 8. Сколько (не, ни) говори, (не, ни) слушается. 9. Каким бы делом он (не, ни) занимался, все у негополучается. 10. Компаса (не, ни) у кого не на_ шлось. 11. Остался (не, ни) при чем. 12. (Не, ни) к кому (не, ни) не обращался. 13. (Не, ни) за чем (не, ни) ходил. 14. (Не, ни) за что</w:t>
      </w:r>
    </w:p>
    <w:p w:rsidR="00596947" w:rsidRPr="00714905" w:rsidRDefault="00596947" w:rsidP="00596947">
      <w:pPr>
        <w:widowControl/>
        <w:spacing w:line="276" w:lineRule="auto"/>
        <w:jc w:val="both"/>
        <w:rPr>
          <w:rFonts w:eastAsia="Calibri"/>
          <w:color w:val="231F20"/>
          <w:sz w:val="22"/>
          <w:szCs w:val="22"/>
        </w:rPr>
      </w:pPr>
      <w:r w:rsidRPr="00714905">
        <w:rPr>
          <w:rFonts w:eastAsia="Calibri"/>
          <w:color w:val="231F20"/>
          <w:sz w:val="22"/>
          <w:szCs w:val="22"/>
        </w:rPr>
        <w:t>(не, ни) прощу. 15. (Не, ни) от чего (не, ни) отказывайся. 16. У нее (не)было на свете (не, ни) одного родного человека. 17. Во время войны он (не, ни) разу не был ранен. 18. (Не, ни) одна звезда (не, ни) освещала нам путь. 19. (Не, ни) давши слово, крепись, а давши, дер_жись. 20. (Не, ни) шороха, (не, ни) звука вокруг. 21. Что (бы) (не, ни) читал Багрицкий, его нельзя было слушать без сжимающего горло волнения (</w:t>
      </w:r>
      <w:r w:rsidRPr="00714905">
        <w:rPr>
          <w:rFonts w:eastAsia="Calibri"/>
          <w:i/>
          <w:iCs/>
          <w:color w:val="231F20"/>
          <w:sz w:val="22"/>
          <w:szCs w:val="22"/>
        </w:rPr>
        <w:t>Пауст.</w:t>
      </w:r>
      <w:r w:rsidRPr="00714905">
        <w:rPr>
          <w:rFonts w:eastAsia="Calibri"/>
          <w:color w:val="231F20"/>
          <w:sz w:val="22"/>
          <w:szCs w:val="22"/>
        </w:rPr>
        <w:t>). 22. (Не, ни)принесла ли ты мне чего_нибудь по_ есть? (</w:t>
      </w:r>
      <w:r w:rsidRPr="00714905">
        <w:rPr>
          <w:rFonts w:eastAsia="Calibri"/>
          <w:i/>
          <w:iCs/>
          <w:color w:val="231F20"/>
          <w:sz w:val="22"/>
          <w:szCs w:val="22"/>
        </w:rPr>
        <w:t>Гонч.</w:t>
      </w:r>
      <w:r w:rsidRPr="00714905">
        <w:rPr>
          <w:rFonts w:eastAsia="Calibri"/>
          <w:color w:val="231F20"/>
          <w:sz w:val="22"/>
          <w:szCs w:val="22"/>
        </w:rPr>
        <w:t>) 23. Герасим (не, ни) чего не слыхал: (не, ни) быстрого визга лающей Муму, (не, ни)тяжелого всплеска воды (</w:t>
      </w:r>
      <w:r w:rsidRPr="00714905">
        <w:rPr>
          <w:rFonts w:eastAsia="Calibri"/>
          <w:i/>
          <w:iCs/>
          <w:color w:val="231F20"/>
          <w:sz w:val="22"/>
          <w:szCs w:val="22"/>
        </w:rPr>
        <w:t>Тург.</w:t>
      </w:r>
      <w:r w:rsidRPr="00714905">
        <w:rPr>
          <w:rFonts w:eastAsia="Calibri"/>
          <w:color w:val="231F20"/>
          <w:sz w:val="22"/>
          <w:szCs w:val="22"/>
        </w:rPr>
        <w:t>).</w:t>
      </w:r>
    </w:p>
    <w:p w:rsidR="00596947" w:rsidRPr="00714905" w:rsidRDefault="00596947" w:rsidP="00596947">
      <w:pPr>
        <w:spacing w:line="276" w:lineRule="auto"/>
        <w:jc w:val="both"/>
        <w:rPr>
          <w:b/>
          <w:color w:val="000000"/>
          <w:shd w:val="clear" w:color="auto" w:fill="FFFFFF"/>
        </w:rPr>
      </w:pPr>
    </w:p>
    <w:p w:rsidR="00596947" w:rsidRPr="00E77B42" w:rsidRDefault="00596947" w:rsidP="00596947">
      <w:pPr>
        <w:spacing w:line="276" w:lineRule="auto"/>
        <w:rPr>
          <w:b/>
          <w:color w:val="000000"/>
          <w:sz w:val="22"/>
          <w:szCs w:val="22"/>
          <w:shd w:val="clear" w:color="auto" w:fill="FFFFFF"/>
        </w:rPr>
      </w:pPr>
      <w:r w:rsidRPr="00E77B42">
        <w:rPr>
          <w:b/>
          <w:color w:val="000000"/>
          <w:sz w:val="22"/>
          <w:szCs w:val="22"/>
          <w:shd w:val="clear" w:color="auto" w:fill="FFFFFF"/>
        </w:rPr>
        <w:t xml:space="preserve">Раздел 2 </w:t>
      </w:r>
    </w:p>
    <w:p w:rsidR="00596947" w:rsidRPr="00714905" w:rsidRDefault="00596947" w:rsidP="00596947">
      <w:pPr>
        <w:spacing w:line="276" w:lineRule="auto"/>
        <w:jc w:val="both"/>
        <w:rPr>
          <w:b/>
          <w:color w:val="000000"/>
          <w:sz w:val="22"/>
          <w:szCs w:val="22"/>
          <w:shd w:val="clear" w:color="auto" w:fill="FFFFFF"/>
        </w:rPr>
      </w:pPr>
      <w:r w:rsidRPr="00714905">
        <w:rPr>
          <w:b/>
          <w:color w:val="000000"/>
          <w:sz w:val="22"/>
          <w:szCs w:val="22"/>
        </w:rPr>
        <w:t>Тема № 8. Знаки препинания между подлежащим и сказуемым</w:t>
      </w:r>
    </w:p>
    <w:p w:rsidR="00596947" w:rsidRPr="008F4169" w:rsidRDefault="00596947" w:rsidP="00416A77">
      <w:pPr>
        <w:numPr>
          <w:ilvl w:val="0"/>
          <w:numId w:val="12"/>
        </w:numPr>
        <w:tabs>
          <w:tab w:val="left" w:pos="142"/>
          <w:tab w:val="left" w:pos="284"/>
        </w:tabs>
        <w:spacing w:line="276" w:lineRule="auto"/>
        <w:ind w:left="0" w:firstLine="0"/>
        <w:jc w:val="both"/>
        <w:rPr>
          <w:color w:val="000000"/>
          <w:sz w:val="22"/>
          <w:szCs w:val="22"/>
          <w:shd w:val="clear" w:color="auto" w:fill="FFFFFF"/>
        </w:rPr>
      </w:pPr>
      <w:r w:rsidRPr="00714905">
        <w:rPr>
          <w:color w:val="000000"/>
          <w:sz w:val="22"/>
          <w:szCs w:val="22"/>
          <w:shd w:val="clear" w:color="auto" w:fill="FFFFFF"/>
        </w:rPr>
        <w:t>Знаки препинания в конце предложения.</w:t>
      </w:r>
    </w:p>
    <w:p w:rsidR="00596947" w:rsidRPr="00714905" w:rsidRDefault="00596947" w:rsidP="00416A77">
      <w:pPr>
        <w:numPr>
          <w:ilvl w:val="0"/>
          <w:numId w:val="12"/>
        </w:numPr>
        <w:tabs>
          <w:tab w:val="left" w:pos="142"/>
          <w:tab w:val="left" w:pos="284"/>
        </w:tabs>
        <w:spacing w:line="276" w:lineRule="auto"/>
        <w:ind w:left="0" w:firstLine="0"/>
        <w:jc w:val="both"/>
        <w:rPr>
          <w:color w:val="000000"/>
          <w:sz w:val="22"/>
          <w:szCs w:val="22"/>
          <w:shd w:val="clear" w:color="auto" w:fill="FFFFFF"/>
        </w:rPr>
      </w:pPr>
      <w:r w:rsidRPr="00714905">
        <w:rPr>
          <w:color w:val="000000"/>
          <w:sz w:val="22"/>
          <w:szCs w:val="22"/>
          <w:shd w:val="clear" w:color="auto" w:fill="FFFFFF"/>
        </w:rPr>
        <w:t>Тире между подлежащим и сказуемым.</w:t>
      </w:r>
    </w:p>
    <w:p w:rsidR="00596947" w:rsidRDefault="00596947" w:rsidP="00596947">
      <w:pPr>
        <w:spacing w:line="276" w:lineRule="auto"/>
        <w:jc w:val="both"/>
        <w:rPr>
          <w:color w:val="000000"/>
          <w:sz w:val="22"/>
          <w:szCs w:val="22"/>
        </w:rPr>
      </w:pPr>
      <w:r w:rsidRPr="00714905">
        <w:rPr>
          <w:color w:val="000000"/>
          <w:sz w:val="22"/>
          <w:szCs w:val="22"/>
        </w:rPr>
        <w:br/>
      </w:r>
      <w:r w:rsidRPr="00714905">
        <w:rPr>
          <w:b/>
          <w:bCs/>
          <w:color w:val="000000"/>
          <w:sz w:val="22"/>
          <w:szCs w:val="22"/>
          <w:shd w:val="clear" w:color="auto" w:fill="FFFFFF"/>
        </w:rPr>
        <w:t>1. Спишите, расставив знаки препинания. Подчеркните грамматическую основу. Определите тип предложений по структуре.</w:t>
      </w:r>
    </w:p>
    <w:p w:rsidR="00596947" w:rsidRPr="00714905" w:rsidRDefault="00596947" w:rsidP="00596947">
      <w:pPr>
        <w:spacing w:line="276" w:lineRule="auto"/>
        <w:jc w:val="both"/>
        <w:rPr>
          <w:color w:val="000000"/>
          <w:sz w:val="22"/>
          <w:szCs w:val="22"/>
          <w:shd w:val="clear" w:color="auto" w:fill="FFFFFF"/>
        </w:rPr>
      </w:pPr>
      <w:r w:rsidRPr="00714905">
        <w:rPr>
          <w:color w:val="000000"/>
          <w:sz w:val="22"/>
          <w:szCs w:val="22"/>
          <w:shd w:val="clear" w:color="auto" w:fill="FFFFFF"/>
        </w:rPr>
        <w:t>Книга была прочитана. Весна. Отец и мать пришли. На улицах безлюдно. Облечу океаны и сушу, побываю в раю и в аду, но такую высокую душу никогда и нигде не найду! Он сам намерен был вести эту колонну. И в лице его еще раз что-то дрогнуло. Елка пахнет дорогими воспоминаниями детства. От деревьев веяло пахучей сыростью. Ни попить без грамоты, ни поесть, на воротах номера не прочесть. День морозный. Голодных сытым не понять. За поворотом что-то железное лязгало, ползло, гремело. Кто опоздал на занятия? Выздоравливающие самые счастливые люди на свете. Учиться долг каждого студента. Я Дубровский. Морозно. Утро тихо, радостно и молодо. Летний вечер тих и ясен. Площадь этой комнаты двадцать квадратных метров.</w:t>
      </w:r>
    </w:p>
    <w:p w:rsidR="00596947" w:rsidRPr="00714905" w:rsidRDefault="00596947" w:rsidP="00596947">
      <w:pPr>
        <w:spacing w:line="276" w:lineRule="auto"/>
        <w:jc w:val="both"/>
        <w:rPr>
          <w:b/>
          <w:color w:val="000000"/>
          <w:sz w:val="22"/>
          <w:szCs w:val="22"/>
        </w:rPr>
      </w:pPr>
    </w:p>
    <w:p w:rsidR="00596947" w:rsidRDefault="00596947" w:rsidP="00596947">
      <w:pPr>
        <w:spacing w:line="276" w:lineRule="auto"/>
        <w:jc w:val="both"/>
        <w:rPr>
          <w:b/>
          <w:color w:val="000000"/>
          <w:sz w:val="22"/>
          <w:szCs w:val="22"/>
        </w:rPr>
      </w:pPr>
      <w:r w:rsidRPr="00714905">
        <w:rPr>
          <w:b/>
          <w:color w:val="000000"/>
          <w:sz w:val="22"/>
          <w:szCs w:val="22"/>
        </w:rPr>
        <w:t>Тема № 9. Знаки препинания при однородных членах</w:t>
      </w:r>
    </w:p>
    <w:p w:rsidR="00596947" w:rsidRPr="008F4169" w:rsidRDefault="00596947" w:rsidP="00416A77">
      <w:pPr>
        <w:numPr>
          <w:ilvl w:val="0"/>
          <w:numId w:val="13"/>
        </w:numPr>
        <w:tabs>
          <w:tab w:val="left" w:pos="142"/>
          <w:tab w:val="left" w:pos="284"/>
          <w:tab w:val="left" w:pos="426"/>
        </w:tabs>
        <w:spacing w:line="276" w:lineRule="auto"/>
        <w:ind w:left="0" w:firstLine="0"/>
        <w:jc w:val="both"/>
        <w:rPr>
          <w:color w:val="000000"/>
          <w:sz w:val="22"/>
          <w:szCs w:val="22"/>
          <w:shd w:val="clear" w:color="auto" w:fill="FFFFFF"/>
        </w:rPr>
      </w:pPr>
      <w:r w:rsidRPr="00714905">
        <w:rPr>
          <w:color w:val="000000"/>
          <w:sz w:val="22"/>
          <w:szCs w:val="22"/>
          <w:shd w:val="clear" w:color="auto" w:fill="FFFFFF"/>
        </w:rPr>
        <w:t>Запятая между однородными членами. Однородные и неоднородные определения.</w:t>
      </w:r>
    </w:p>
    <w:p w:rsidR="00596947" w:rsidRDefault="00596947" w:rsidP="00416A77">
      <w:pPr>
        <w:numPr>
          <w:ilvl w:val="0"/>
          <w:numId w:val="13"/>
        </w:numPr>
        <w:tabs>
          <w:tab w:val="left" w:pos="142"/>
          <w:tab w:val="left" w:pos="284"/>
          <w:tab w:val="left" w:pos="426"/>
        </w:tabs>
        <w:spacing w:line="276" w:lineRule="auto"/>
        <w:ind w:left="0" w:firstLine="0"/>
        <w:jc w:val="both"/>
        <w:rPr>
          <w:color w:val="000000"/>
          <w:sz w:val="22"/>
          <w:szCs w:val="22"/>
          <w:shd w:val="clear" w:color="auto" w:fill="FFFFFF"/>
        </w:rPr>
      </w:pPr>
      <w:r w:rsidRPr="00714905">
        <w:rPr>
          <w:color w:val="000000"/>
          <w:sz w:val="22"/>
          <w:szCs w:val="22"/>
          <w:shd w:val="clear" w:color="auto" w:fill="FFFFFF"/>
        </w:rPr>
        <w:t>Обобщающие слова при однородных членах.</w:t>
      </w:r>
    </w:p>
    <w:p w:rsidR="00596947" w:rsidRPr="008F4169" w:rsidRDefault="00596947" w:rsidP="00596947">
      <w:pPr>
        <w:widowControl/>
        <w:spacing w:line="276" w:lineRule="auto"/>
        <w:jc w:val="both"/>
        <w:rPr>
          <w:rFonts w:eastAsia="Calibri"/>
          <w:b/>
          <w:bCs/>
          <w:color w:val="231F20"/>
          <w:sz w:val="22"/>
          <w:szCs w:val="22"/>
        </w:rPr>
      </w:pPr>
      <w:r w:rsidRPr="008F4169">
        <w:rPr>
          <w:b/>
          <w:color w:val="000000"/>
          <w:sz w:val="22"/>
          <w:szCs w:val="22"/>
          <w:shd w:val="clear" w:color="auto" w:fill="FFFFFF"/>
        </w:rPr>
        <w:t>Задание</w:t>
      </w:r>
      <w:r w:rsidRPr="008F4169">
        <w:rPr>
          <w:rFonts w:eastAsia="Calibri"/>
          <w:b/>
          <w:color w:val="231F20"/>
          <w:sz w:val="22"/>
          <w:szCs w:val="22"/>
        </w:rPr>
        <w:t>.</w:t>
      </w:r>
      <w:r w:rsidRPr="008F4169">
        <w:rPr>
          <w:rFonts w:eastAsia="Calibri"/>
          <w:color w:val="231F20"/>
          <w:sz w:val="22"/>
          <w:szCs w:val="22"/>
        </w:rPr>
        <w:t xml:space="preserve"> </w:t>
      </w:r>
      <w:r w:rsidRPr="008F4169">
        <w:rPr>
          <w:rFonts w:eastAsia="Calibri"/>
          <w:b/>
          <w:bCs/>
          <w:color w:val="231F20"/>
          <w:sz w:val="22"/>
          <w:szCs w:val="22"/>
        </w:rPr>
        <w:t>Перепишите. Расставьте недостающие знаки препинания.</w:t>
      </w:r>
    </w:p>
    <w:p w:rsidR="00596947" w:rsidRPr="008F4169" w:rsidRDefault="00596947" w:rsidP="00596947">
      <w:pPr>
        <w:widowControl/>
        <w:spacing w:line="276" w:lineRule="auto"/>
        <w:jc w:val="both"/>
        <w:rPr>
          <w:rFonts w:eastAsia="Calibri"/>
          <w:color w:val="231F20"/>
          <w:sz w:val="22"/>
          <w:szCs w:val="22"/>
        </w:rPr>
      </w:pPr>
      <w:r w:rsidRPr="008F4169">
        <w:rPr>
          <w:rFonts w:eastAsia="Calibri"/>
          <w:color w:val="231F20"/>
          <w:sz w:val="22"/>
          <w:szCs w:val="22"/>
        </w:rPr>
        <w:t>1. Он рощи полюбил густые уед</w:t>
      </w:r>
      <w:r>
        <w:rPr>
          <w:rFonts w:eastAsia="Calibri"/>
          <w:color w:val="231F20"/>
          <w:sz w:val="22"/>
          <w:szCs w:val="22"/>
        </w:rPr>
        <w:t xml:space="preserve">иненье тишину и ночь и звезды и </w:t>
      </w:r>
      <w:r w:rsidRPr="008F4169">
        <w:rPr>
          <w:rFonts w:eastAsia="Calibri"/>
          <w:color w:val="231F20"/>
          <w:sz w:val="22"/>
          <w:szCs w:val="22"/>
        </w:rPr>
        <w:t>луну (</w:t>
      </w:r>
      <w:r w:rsidRPr="008F4169">
        <w:rPr>
          <w:rFonts w:eastAsia="Calibri"/>
          <w:i/>
          <w:iCs/>
          <w:color w:val="231F20"/>
          <w:sz w:val="22"/>
          <w:szCs w:val="22"/>
        </w:rPr>
        <w:t>П</w:t>
      </w:r>
      <w:r w:rsidRPr="008F4169">
        <w:rPr>
          <w:rFonts w:eastAsia="Calibri"/>
          <w:color w:val="231F20"/>
          <w:sz w:val="22"/>
          <w:szCs w:val="22"/>
        </w:rPr>
        <w:t>.). 2. Глаза женщины были красны не то от слез не то от бес_сонницы. 3. Я люблю не только поэзию но и прозу. 4. Орловский</w:t>
      </w:r>
    </w:p>
    <w:p w:rsidR="00596947" w:rsidRPr="008F4169" w:rsidRDefault="00596947" w:rsidP="00596947">
      <w:pPr>
        <w:widowControl/>
        <w:spacing w:line="276" w:lineRule="auto"/>
        <w:jc w:val="both"/>
        <w:rPr>
          <w:rFonts w:eastAsia="Calibri"/>
          <w:color w:val="231F20"/>
          <w:sz w:val="22"/>
          <w:szCs w:val="22"/>
        </w:rPr>
      </w:pPr>
      <w:r w:rsidRPr="008F4169">
        <w:rPr>
          <w:rFonts w:eastAsia="Calibri"/>
          <w:color w:val="231F20"/>
          <w:sz w:val="22"/>
          <w:szCs w:val="22"/>
        </w:rPr>
        <w:t>мужик невелик ростом сутуловат угрюм глядит исподлобья (</w:t>
      </w:r>
      <w:r w:rsidRPr="008F4169">
        <w:rPr>
          <w:rFonts w:eastAsia="Calibri"/>
          <w:i/>
          <w:iCs/>
          <w:color w:val="231F20"/>
          <w:sz w:val="22"/>
          <w:szCs w:val="22"/>
        </w:rPr>
        <w:t>Тург</w:t>
      </w:r>
      <w:r>
        <w:rPr>
          <w:rFonts w:eastAsia="Calibri"/>
          <w:color w:val="231F20"/>
          <w:sz w:val="22"/>
          <w:szCs w:val="22"/>
        </w:rPr>
        <w:t>.).</w:t>
      </w:r>
      <w:r w:rsidRPr="008F4169">
        <w:rPr>
          <w:rFonts w:eastAsia="Calibri"/>
          <w:color w:val="231F20"/>
          <w:sz w:val="22"/>
          <w:szCs w:val="22"/>
        </w:rPr>
        <w:t>5. Иногда взгляд Обломова напо</w:t>
      </w:r>
      <w:r>
        <w:rPr>
          <w:rFonts w:eastAsia="Calibri"/>
          <w:color w:val="231F20"/>
          <w:sz w:val="22"/>
          <w:szCs w:val="22"/>
        </w:rPr>
        <w:t>лнялся выражением будто устало_</w:t>
      </w:r>
      <w:r w:rsidRPr="008F4169">
        <w:rPr>
          <w:rFonts w:eastAsia="Calibri"/>
          <w:color w:val="231F20"/>
          <w:sz w:val="22"/>
          <w:szCs w:val="22"/>
        </w:rPr>
        <w:t>сти или скуки (</w:t>
      </w:r>
      <w:r w:rsidRPr="008F4169">
        <w:rPr>
          <w:rFonts w:eastAsia="Calibri"/>
          <w:i/>
          <w:iCs/>
          <w:color w:val="231F20"/>
          <w:sz w:val="22"/>
          <w:szCs w:val="22"/>
        </w:rPr>
        <w:t>Гонч</w:t>
      </w:r>
      <w:r w:rsidRPr="008F4169">
        <w:rPr>
          <w:rFonts w:eastAsia="Calibri"/>
          <w:color w:val="231F20"/>
          <w:sz w:val="22"/>
          <w:szCs w:val="22"/>
        </w:rPr>
        <w:t>.). 6. Я видел только верхушки лозняка д</w:t>
      </w:r>
      <w:r>
        <w:rPr>
          <w:rFonts w:eastAsia="Calibri"/>
          <w:color w:val="231F20"/>
          <w:sz w:val="22"/>
          <w:szCs w:val="22"/>
        </w:rPr>
        <w:t>а изви_</w:t>
      </w:r>
      <w:r w:rsidRPr="008F4169">
        <w:rPr>
          <w:rFonts w:eastAsia="Calibri"/>
          <w:color w:val="231F20"/>
          <w:sz w:val="22"/>
          <w:szCs w:val="22"/>
        </w:rPr>
        <w:t>листый край противоположного берега (</w:t>
      </w:r>
      <w:r w:rsidRPr="008F4169">
        <w:rPr>
          <w:rFonts w:eastAsia="Calibri"/>
          <w:i/>
          <w:iCs/>
          <w:color w:val="231F20"/>
          <w:sz w:val="22"/>
          <w:szCs w:val="22"/>
        </w:rPr>
        <w:t>Ч</w:t>
      </w:r>
      <w:r>
        <w:rPr>
          <w:rFonts w:eastAsia="Calibri"/>
          <w:color w:val="231F20"/>
          <w:sz w:val="22"/>
          <w:szCs w:val="22"/>
        </w:rPr>
        <w:t xml:space="preserve">.). 7. Срубленные осины </w:t>
      </w:r>
      <w:r w:rsidRPr="008F4169">
        <w:rPr>
          <w:rFonts w:eastAsia="Calibri"/>
          <w:color w:val="231F20"/>
          <w:sz w:val="22"/>
          <w:szCs w:val="22"/>
        </w:rPr>
        <w:t>придавили собой и траву и мелкий кустарник (</w:t>
      </w:r>
      <w:r w:rsidRPr="008F4169">
        <w:rPr>
          <w:rFonts w:eastAsia="Calibri"/>
          <w:i/>
          <w:iCs/>
          <w:color w:val="231F20"/>
          <w:sz w:val="22"/>
          <w:szCs w:val="22"/>
        </w:rPr>
        <w:t>Тург</w:t>
      </w:r>
      <w:r>
        <w:rPr>
          <w:rFonts w:eastAsia="Calibri"/>
          <w:color w:val="231F20"/>
          <w:sz w:val="22"/>
          <w:szCs w:val="22"/>
        </w:rPr>
        <w:t xml:space="preserve">.). 8. Не то мысли </w:t>
      </w:r>
      <w:r w:rsidRPr="008F4169">
        <w:rPr>
          <w:rFonts w:eastAsia="Calibri"/>
          <w:color w:val="231F20"/>
          <w:sz w:val="22"/>
          <w:szCs w:val="22"/>
        </w:rPr>
        <w:t>не то воспоминания не то мечты бродили в голове Оленина (</w:t>
      </w:r>
      <w:r w:rsidRPr="008F4169">
        <w:rPr>
          <w:rFonts w:eastAsia="Calibri"/>
          <w:i/>
          <w:iCs/>
          <w:color w:val="231F20"/>
          <w:sz w:val="22"/>
          <w:szCs w:val="22"/>
        </w:rPr>
        <w:t>Л.Т.</w:t>
      </w:r>
      <w:r>
        <w:rPr>
          <w:rFonts w:eastAsia="Calibri"/>
          <w:color w:val="231F20"/>
          <w:sz w:val="22"/>
          <w:szCs w:val="22"/>
        </w:rPr>
        <w:t xml:space="preserve">). </w:t>
      </w:r>
      <w:r w:rsidRPr="008F4169">
        <w:rPr>
          <w:rFonts w:eastAsia="Calibri"/>
          <w:color w:val="231F20"/>
          <w:sz w:val="22"/>
          <w:szCs w:val="22"/>
        </w:rPr>
        <w:t>9. С чужими я либо робел либо важничал. 10. Среди них (</w:t>
      </w:r>
      <w:r>
        <w:rPr>
          <w:rFonts w:eastAsia="Calibri"/>
          <w:color w:val="231F20"/>
          <w:sz w:val="22"/>
          <w:szCs w:val="22"/>
        </w:rPr>
        <w:t xml:space="preserve">рек) есть и </w:t>
      </w:r>
      <w:r w:rsidRPr="008F4169">
        <w:rPr>
          <w:rFonts w:eastAsia="Calibri"/>
          <w:color w:val="231F20"/>
          <w:sz w:val="22"/>
          <w:szCs w:val="22"/>
        </w:rPr>
        <w:t xml:space="preserve">большие и малые и </w:t>
      </w:r>
      <w:r w:rsidRPr="008F4169">
        <w:rPr>
          <w:rFonts w:eastAsia="Calibri"/>
          <w:color w:val="231F20"/>
          <w:sz w:val="22"/>
          <w:szCs w:val="22"/>
        </w:rPr>
        <w:lastRenderedPageBreak/>
        <w:t xml:space="preserve">спокойные </w:t>
      </w:r>
      <w:r>
        <w:rPr>
          <w:rFonts w:eastAsia="Calibri"/>
          <w:color w:val="231F20"/>
          <w:sz w:val="22"/>
          <w:szCs w:val="22"/>
        </w:rPr>
        <w:t>и буйные и быстрые и медленные.</w:t>
      </w:r>
      <w:r w:rsidRPr="008F4169">
        <w:rPr>
          <w:rFonts w:eastAsia="Calibri"/>
          <w:color w:val="231F20"/>
          <w:sz w:val="22"/>
          <w:szCs w:val="22"/>
        </w:rPr>
        <w:t>11. Параша умела мыть и гладить шить и плесть (</w:t>
      </w:r>
      <w:r w:rsidRPr="008F4169">
        <w:rPr>
          <w:rFonts w:eastAsia="Calibri"/>
          <w:i/>
          <w:iCs/>
          <w:color w:val="231F20"/>
          <w:sz w:val="22"/>
          <w:szCs w:val="22"/>
        </w:rPr>
        <w:t>П</w:t>
      </w:r>
      <w:r>
        <w:rPr>
          <w:rFonts w:eastAsia="Calibri"/>
          <w:color w:val="231F20"/>
          <w:sz w:val="22"/>
          <w:szCs w:val="22"/>
        </w:rPr>
        <w:t xml:space="preserve">.). 12. Вода давно </w:t>
      </w:r>
      <w:r w:rsidRPr="008F4169">
        <w:rPr>
          <w:rFonts w:eastAsia="Calibri"/>
          <w:color w:val="231F20"/>
          <w:sz w:val="22"/>
          <w:szCs w:val="22"/>
        </w:rPr>
        <w:t>сбыла в Тереке и быстро сбегала и сохла по канавам (</w:t>
      </w:r>
      <w:r w:rsidRPr="008F4169">
        <w:rPr>
          <w:rFonts w:eastAsia="Calibri"/>
          <w:i/>
          <w:iCs/>
          <w:color w:val="231F20"/>
          <w:sz w:val="22"/>
          <w:szCs w:val="22"/>
        </w:rPr>
        <w:t>Л.Т.</w:t>
      </w:r>
      <w:r>
        <w:rPr>
          <w:rFonts w:eastAsia="Calibri"/>
          <w:color w:val="231F20"/>
          <w:sz w:val="22"/>
          <w:szCs w:val="22"/>
        </w:rPr>
        <w:t>). 13. В гим_</w:t>
      </w:r>
      <w:r w:rsidRPr="008F4169">
        <w:rPr>
          <w:rFonts w:eastAsia="Calibri"/>
          <w:color w:val="231F20"/>
          <w:sz w:val="22"/>
          <w:szCs w:val="22"/>
        </w:rPr>
        <w:t xml:space="preserve">назии Саша стал опять учиться ни то ни се. 14. </w:t>
      </w:r>
      <w:r>
        <w:rPr>
          <w:rFonts w:eastAsia="Calibri"/>
          <w:color w:val="231F20"/>
          <w:sz w:val="22"/>
          <w:szCs w:val="22"/>
        </w:rPr>
        <w:t xml:space="preserve">Средний сын и так и </w:t>
      </w:r>
      <w:r w:rsidRPr="008F4169">
        <w:rPr>
          <w:rFonts w:eastAsia="Calibri"/>
          <w:color w:val="231F20"/>
          <w:sz w:val="22"/>
          <w:szCs w:val="22"/>
        </w:rPr>
        <w:t>сяк (</w:t>
      </w:r>
      <w:r w:rsidRPr="008F4169">
        <w:rPr>
          <w:rFonts w:eastAsia="Calibri"/>
          <w:i/>
          <w:iCs/>
          <w:color w:val="231F20"/>
          <w:sz w:val="22"/>
          <w:szCs w:val="22"/>
        </w:rPr>
        <w:t>Ерш</w:t>
      </w:r>
      <w:r w:rsidRPr="008F4169">
        <w:rPr>
          <w:rFonts w:eastAsia="Calibri"/>
          <w:color w:val="231F20"/>
          <w:sz w:val="22"/>
          <w:szCs w:val="22"/>
        </w:rPr>
        <w:t>.). 15. Дорога то провал</w:t>
      </w:r>
      <w:r>
        <w:rPr>
          <w:rFonts w:eastAsia="Calibri"/>
          <w:color w:val="231F20"/>
          <w:sz w:val="22"/>
          <w:szCs w:val="22"/>
        </w:rPr>
        <w:t xml:space="preserve">ивалась между горных гребней то </w:t>
      </w:r>
      <w:r w:rsidRPr="008F4169">
        <w:rPr>
          <w:rFonts w:eastAsia="Calibri"/>
          <w:color w:val="231F20"/>
          <w:sz w:val="22"/>
          <w:szCs w:val="22"/>
        </w:rPr>
        <w:t>поднималась на округлые холмы (</w:t>
      </w:r>
      <w:r w:rsidRPr="008F4169">
        <w:rPr>
          <w:rFonts w:eastAsia="Calibri"/>
          <w:i/>
          <w:iCs/>
          <w:color w:val="231F20"/>
          <w:sz w:val="22"/>
          <w:szCs w:val="22"/>
        </w:rPr>
        <w:t>Леон</w:t>
      </w:r>
      <w:r w:rsidRPr="008F4169">
        <w:rPr>
          <w:rFonts w:eastAsia="Calibri"/>
          <w:color w:val="231F20"/>
          <w:sz w:val="22"/>
          <w:szCs w:val="22"/>
        </w:rPr>
        <w:t>.).</w:t>
      </w:r>
    </w:p>
    <w:p w:rsidR="00596947" w:rsidRDefault="00596947" w:rsidP="00596947">
      <w:pPr>
        <w:widowControl/>
        <w:spacing w:line="276" w:lineRule="auto"/>
        <w:jc w:val="both"/>
        <w:rPr>
          <w:rFonts w:eastAsia="Calibri"/>
          <w:b/>
          <w:bCs/>
          <w:color w:val="231F20"/>
          <w:sz w:val="22"/>
          <w:szCs w:val="22"/>
        </w:rPr>
      </w:pPr>
    </w:p>
    <w:p w:rsidR="00596947" w:rsidRPr="008F4169" w:rsidRDefault="00596947" w:rsidP="00596947">
      <w:pPr>
        <w:widowControl/>
        <w:spacing w:line="276" w:lineRule="auto"/>
        <w:jc w:val="both"/>
        <w:rPr>
          <w:rFonts w:eastAsia="Calibri"/>
          <w:b/>
          <w:bCs/>
          <w:color w:val="231F20"/>
          <w:sz w:val="22"/>
          <w:szCs w:val="22"/>
        </w:rPr>
      </w:pPr>
      <w:r>
        <w:rPr>
          <w:rFonts w:eastAsia="Calibri"/>
          <w:b/>
          <w:bCs/>
          <w:color w:val="231F20"/>
          <w:sz w:val="22"/>
          <w:szCs w:val="22"/>
        </w:rPr>
        <w:t>Задание</w:t>
      </w:r>
      <w:r w:rsidRPr="008F4169">
        <w:rPr>
          <w:rFonts w:eastAsia="Calibri"/>
          <w:color w:val="231F20"/>
          <w:sz w:val="22"/>
          <w:szCs w:val="22"/>
        </w:rPr>
        <w:t xml:space="preserve">. </w:t>
      </w:r>
      <w:r w:rsidRPr="008F4169">
        <w:rPr>
          <w:rFonts w:eastAsia="Calibri"/>
          <w:b/>
          <w:bCs/>
          <w:color w:val="231F20"/>
          <w:sz w:val="22"/>
          <w:szCs w:val="22"/>
        </w:rPr>
        <w:t>Перепишите. Поставьте недостающие знаки препинания.</w:t>
      </w:r>
    </w:p>
    <w:p w:rsidR="00596947" w:rsidRPr="008F4169" w:rsidRDefault="00596947" w:rsidP="00596947">
      <w:pPr>
        <w:widowControl/>
        <w:spacing w:line="276" w:lineRule="auto"/>
        <w:jc w:val="both"/>
        <w:rPr>
          <w:rFonts w:eastAsia="Calibri"/>
          <w:color w:val="231F20"/>
          <w:sz w:val="22"/>
          <w:szCs w:val="22"/>
        </w:rPr>
      </w:pPr>
      <w:r w:rsidRPr="008F4169">
        <w:rPr>
          <w:rFonts w:eastAsia="Calibri"/>
          <w:color w:val="231F20"/>
          <w:sz w:val="22"/>
          <w:szCs w:val="22"/>
        </w:rPr>
        <w:t xml:space="preserve">1. Семен Захарович шагал по </w:t>
      </w:r>
      <w:r>
        <w:rPr>
          <w:rFonts w:eastAsia="Calibri"/>
          <w:color w:val="231F20"/>
          <w:sz w:val="22"/>
          <w:szCs w:val="22"/>
        </w:rPr>
        <w:t xml:space="preserve">строительной площадке степенный </w:t>
      </w:r>
      <w:r w:rsidRPr="008F4169">
        <w:rPr>
          <w:rFonts w:eastAsia="Calibri"/>
          <w:color w:val="231F20"/>
          <w:sz w:val="22"/>
          <w:szCs w:val="22"/>
        </w:rPr>
        <w:t>сдержанный жмурился от солнц</w:t>
      </w:r>
      <w:r>
        <w:rPr>
          <w:rFonts w:eastAsia="Calibri"/>
          <w:color w:val="231F20"/>
          <w:sz w:val="22"/>
          <w:szCs w:val="22"/>
        </w:rPr>
        <w:t>а и света. 2. Растерянная улыб_</w:t>
      </w:r>
      <w:r w:rsidRPr="008F4169">
        <w:rPr>
          <w:rFonts w:eastAsia="Calibri"/>
          <w:color w:val="231F20"/>
          <w:sz w:val="22"/>
          <w:szCs w:val="22"/>
        </w:rPr>
        <w:t>ка блуждала по его лицу, до этого такому самоуверенному и даже</w:t>
      </w:r>
    </w:p>
    <w:p w:rsidR="00596947" w:rsidRPr="008F4169" w:rsidRDefault="00596947" w:rsidP="00596947">
      <w:pPr>
        <w:widowControl/>
        <w:spacing w:line="276" w:lineRule="auto"/>
        <w:jc w:val="both"/>
        <w:rPr>
          <w:rFonts w:eastAsia="Calibri"/>
          <w:color w:val="231F20"/>
          <w:sz w:val="22"/>
          <w:szCs w:val="22"/>
        </w:rPr>
      </w:pPr>
      <w:r w:rsidRPr="008F4169">
        <w:rPr>
          <w:rFonts w:eastAsia="Calibri"/>
          <w:color w:val="231F20"/>
          <w:sz w:val="22"/>
          <w:szCs w:val="22"/>
        </w:rPr>
        <w:t>надменному (</w:t>
      </w:r>
      <w:r w:rsidRPr="008F4169">
        <w:rPr>
          <w:rFonts w:eastAsia="Calibri"/>
          <w:i/>
          <w:iCs/>
          <w:color w:val="231F20"/>
          <w:sz w:val="22"/>
          <w:szCs w:val="22"/>
        </w:rPr>
        <w:t>Кож.</w:t>
      </w:r>
      <w:r w:rsidRPr="008F4169">
        <w:rPr>
          <w:rFonts w:eastAsia="Calibri"/>
          <w:color w:val="231F20"/>
          <w:sz w:val="22"/>
          <w:szCs w:val="22"/>
        </w:rPr>
        <w:t>). 3. Молодой п</w:t>
      </w:r>
      <w:r>
        <w:rPr>
          <w:rFonts w:eastAsia="Calibri"/>
          <w:color w:val="231F20"/>
          <w:sz w:val="22"/>
          <w:szCs w:val="22"/>
        </w:rPr>
        <w:t>арень собою ладный такой черня_</w:t>
      </w:r>
      <w:r w:rsidRPr="008F4169">
        <w:rPr>
          <w:rFonts w:eastAsia="Calibri"/>
          <w:color w:val="231F20"/>
          <w:sz w:val="22"/>
          <w:szCs w:val="22"/>
        </w:rPr>
        <w:t>вый, а губы тонкие в нитку и глаза с прищуром (</w:t>
      </w:r>
      <w:r w:rsidRPr="008F4169">
        <w:rPr>
          <w:rFonts w:eastAsia="Calibri"/>
          <w:i/>
          <w:iCs/>
          <w:color w:val="231F20"/>
          <w:sz w:val="22"/>
          <w:szCs w:val="22"/>
        </w:rPr>
        <w:t>Шол</w:t>
      </w:r>
      <w:r>
        <w:rPr>
          <w:rFonts w:eastAsia="Calibri"/>
          <w:color w:val="231F20"/>
          <w:sz w:val="22"/>
          <w:szCs w:val="22"/>
        </w:rPr>
        <w:t xml:space="preserve">.). 4. Федор рос </w:t>
      </w:r>
      <w:r w:rsidRPr="008F4169">
        <w:rPr>
          <w:rFonts w:eastAsia="Calibri"/>
          <w:color w:val="231F20"/>
          <w:sz w:val="22"/>
          <w:szCs w:val="22"/>
        </w:rPr>
        <w:t>мальчишкой тихим пугливым неповоротливым (</w:t>
      </w:r>
      <w:r w:rsidRPr="008F4169">
        <w:rPr>
          <w:rFonts w:eastAsia="Calibri"/>
          <w:i/>
          <w:iCs/>
          <w:color w:val="231F20"/>
          <w:sz w:val="22"/>
          <w:szCs w:val="22"/>
        </w:rPr>
        <w:t>А.Иван</w:t>
      </w:r>
      <w:r w:rsidRPr="008F4169">
        <w:rPr>
          <w:rFonts w:eastAsia="Calibri"/>
          <w:color w:val="231F20"/>
          <w:sz w:val="22"/>
          <w:szCs w:val="22"/>
        </w:rPr>
        <w:t>ов).</w:t>
      </w:r>
    </w:p>
    <w:p w:rsidR="00596947" w:rsidRPr="008F4169" w:rsidRDefault="00596947" w:rsidP="00596947">
      <w:pPr>
        <w:widowControl/>
        <w:spacing w:line="276" w:lineRule="auto"/>
        <w:jc w:val="both"/>
        <w:rPr>
          <w:rFonts w:eastAsia="Calibri"/>
          <w:color w:val="231F20"/>
          <w:sz w:val="22"/>
          <w:szCs w:val="22"/>
        </w:rPr>
      </w:pPr>
      <w:r w:rsidRPr="008F4169">
        <w:rPr>
          <w:rFonts w:eastAsia="Calibri"/>
          <w:color w:val="231F20"/>
          <w:sz w:val="22"/>
          <w:szCs w:val="22"/>
        </w:rPr>
        <w:t>5. Терек воет дик и злобен меж утесистых громад (</w:t>
      </w:r>
      <w:r w:rsidRPr="008F4169">
        <w:rPr>
          <w:rFonts w:eastAsia="Calibri"/>
          <w:i/>
          <w:iCs/>
          <w:color w:val="231F20"/>
          <w:sz w:val="22"/>
          <w:szCs w:val="22"/>
        </w:rPr>
        <w:t>Л</w:t>
      </w:r>
      <w:r>
        <w:rPr>
          <w:rFonts w:eastAsia="Calibri"/>
          <w:color w:val="231F20"/>
          <w:sz w:val="22"/>
          <w:szCs w:val="22"/>
        </w:rPr>
        <w:t>.). 6. Боль_</w:t>
      </w:r>
      <w:r w:rsidRPr="008F4169">
        <w:rPr>
          <w:rFonts w:eastAsia="Calibri"/>
          <w:color w:val="231F20"/>
          <w:sz w:val="22"/>
          <w:szCs w:val="22"/>
        </w:rPr>
        <w:t>шие и неуклюжие на земле аисты</w:t>
      </w:r>
      <w:r>
        <w:rPr>
          <w:rFonts w:eastAsia="Calibri"/>
          <w:color w:val="231F20"/>
          <w:sz w:val="22"/>
          <w:szCs w:val="22"/>
        </w:rPr>
        <w:t xml:space="preserve"> были легки и красивы в небе со </w:t>
      </w:r>
      <w:r w:rsidRPr="008F4169">
        <w:rPr>
          <w:rFonts w:eastAsia="Calibri"/>
          <w:color w:val="231F20"/>
          <w:sz w:val="22"/>
          <w:szCs w:val="22"/>
        </w:rPr>
        <w:t>своими широкими крыльями и длинными тонкими шеями. 7. Эта</w:t>
      </w:r>
    </w:p>
    <w:p w:rsidR="00596947" w:rsidRPr="008F4169" w:rsidRDefault="00596947" w:rsidP="00596947">
      <w:pPr>
        <w:widowControl/>
        <w:spacing w:line="276" w:lineRule="auto"/>
        <w:jc w:val="both"/>
        <w:rPr>
          <w:rFonts w:eastAsia="Calibri"/>
          <w:color w:val="231F20"/>
          <w:sz w:val="22"/>
          <w:szCs w:val="22"/>
        </w:rPr>
      </w:pPr>
      <w:r w:rsidRPr="008F4169">
        <w:rPr>
          <w:rFonts w:eastAsia="Calibri"/>
          <w:color w:val="231F20"/>
          <w:sz w:val="22"/>
          <w:szCs w:val="22"/>
        </w:rPr>
        <w:t>песня похожа на плач. 8. Вошла де</w:t>
      </w:r>
      <w:r>
        <w:rPr>
          <w:rFonts w:eastAsia="Calibri"/>
          <w:color w:val="231F20"/>
          <w:sz w:val="22"/>
          <w:szCs w:val="22"/>
        </w:rPr>
        <w:t xml:space="preserve">вушка небольшого роста. Черты </w:t>
      </w:r>
      <w:r w:rsidRPr="008F4169">
        <w:rPr>
          <w:rFonts w:eastAsia="Calibri"/>
          <w:color w:val="231F20"/>
          <w:sz w:val="22"/>
          <w:szCs w:val="22"/>
        </w:rPr>
        <w:t xml:space="preserve">лица ее строгие и резкие, </w:t>
      </w:r>
      <w:r>
        <w:rPr>
          <w:rFonts w:eastAsia="Calibri"/>
          <w:color w:val="231F20"/>
          <w:sz w:val="22"/>
          <w:szCs w:val="22"/>
        </w:rPr>
        <w:t xml:space="preserve">губы сжаты подбородок вызывающе </w:t>
      </w:r>
      <w:r w:rsidRPr="008F4169">
        <w:rPr>
          <w:rFonts w:eastAsia="Calibri"/>
          <w:color w:val="231F20"/>
          <w:sz w:val="22"/>
          <w:szCs w:val="22"/>
        </w:rPr>
        <w:t>вздернут. 9. Юный лес в зеленый дым одетый теплых гроз нетерпе_</w:t>
      </w:r>
    </w:p>
    <w:p w:rsidR="00596947" w:rsidRPr="008F4169" w:rsidRDefault="00596947" w:rsidP="00596947">
      <w:pPr>
        <w:widowControl/>
        <w:spacing w:line="276" w:lineRule="auto"/>
        <w:jc w:val="both"/>
        <w:rPr>
          <w:rFonts w:eastAsia="Calibri"/>
          <w:color w:val="231F20"/>
          <w:sz w:val="22"/>
          <w:szCs w:val="22"/>
        </w:rPr>
      </w:pPr>
      <w:r w:rsidRPr="008F4169">
        <w:rPr>
          <w:rFonts w:eastAsia="Calibri"/>
          <w:color w:val="231F20"/>
          <w:sz w:val="22"/>
          <w:szCs w:val="22"/>
        </w:rPr>
        <w:t>ливо ждет (</w:t>
      </w:r>
      <w:r w:rsidRPr="008F4169">
        <w:rPr>
          <w:rFonts w:eastAsia="Calibri"/>
          <w:i/>
          <w:iCs/>
          <w:color w:val="231F20"/>
          <w:sz w:val="22"/>
          <w:szCs w:val="22"/>
        </w:rPr>
        <w:t>А.К.Т.</w:t>
      </w:r>
      <w:r w:rsidRPr="008F4169">
        <w:rPr>
          <w:rFonts w:eastAsia="Calibri"/>
          <w:color w:val="231F20"/>
          <w:sz w:val="22"/>
          <w:szCs w:val="22"/>
        </w:rPr>
        <w:t>). 10. Бим сидел</w:t>
      </w:r>
      <w:r>
        <w:rPr>
          <w:rFonts w:eastAsia="Calibri"/>
          <w:color w:val="231F20"/>
          <w:sz w:val="22"/>
          <w:szCs w:val="22"/>
        </w:rPr>
        <w:t xml:space="preserve"> до рассвета продрогший больной </w:t>
      </w:r>
      <w:r w:rsidRPr="008F4169">
        <w:rPr>
          <w:rFonts w:eastAsia="Calibri"/>
          <w:color w:val="231F20"/>
          <w:sz w:val="22"/>
          <w:szCs w:val="22"/>
        </w:rPr>
        <w:t>измученный (</w:t>
      </w:r>
      <w:r w:rsidRPr="008F4169">
        <w:rPr>
          <w:rFonts w:eastAsia="Calibri"/>
          <w:i/>
          <w:iCs/>
          <w:color w:val="231F20"/>
          <w:sz w:val="22"/>
          <w:szCs w:val="22"/>
        </w:rPr>
        <w:t>Троеп</w:t>
      </w:r>
      <w:r w:rsidRPr="008F4169">
        <w:rPr>
          <w:rFonts w:eastAsia="Calibri"/>
          <w:color w:val="231F20"/>
          <w:sz w:val="22"/>
          <w:szCs w:val="22"/>
        </w:rPr>
        <w:t>.). 11. Удивленный и о</w:t>
      </w:r>
      <w:r>
        <w:rPr>
          <w:rFonts w:eastAsia="Calibri"/>
          <w:color w:val="231F20"/>
          <w:sz w:val="22"/>
          <w:szCs w:val="22"/>
        </w:rPr>
        <w:t>брадованный Богдан ве_</w:t>
      </w:r>
      <w:r w:rsidRPr="008F4169">
        <w:rPr>
          <w:rFonts w:eastAsia="Calibri"/>
          <w:color w:val="231F20"/>
          <w:sz w:val="22"/>
          <w:szCs w:val="22"/>
        </w:rPr>
        <w:t>село здоровался с хлопцами (</w:t>
      </w:r>
      <w:r w:rsidRPr="008F4169">
        <w:rPr>
          <w:rFonts w:eastAsia="Calibri"/>
          <w:i/>
          <w:iCs/>
          <w:color w:val="231F20"/>
          <w:sz w:val="22"/>
          <w:szCs w:val="22"/>
        </w:rPr>
        <w:t>О.Гонч.</w:t>
      </w:r>
      <w:r w:rsidRPr="008F4169">
        <w:rPr>
          <w:rFonts w:eastAsia="Calibri"/>
          <w:color w:val="231F20"/>
          <w:sz w:val="22"/>
          <w:szCs w:val="22"/>
        </w:rPr>
        <w:t>). 12. Труд — это корни пи</w:t>
      </w:r>
      <w:r>
        <w:rPr>
          <w:rFonts w:eastAsia="Calibri"/>
          <w:color w:val="231F20"/>
          <w:sz w:val="22"/>
          <w:szCs w:val="22"/>
        </w:rPr>
        <w:t>таю_</w:t>
      </w:r>
      <w:r w:rsidRPr="008F4169">
        <w:rPr>
          <w:rFonts w:eastAsia="Calibri"/>
          <w:color w:val="231F20"/>
          <w:sz w:val="22"/>
          <w:szCs w:val="22"/>
        </w:rPr>
        <w:t>щие могучее чувство любви к родной земле (</w:t>
      </w:r>
      <w:r w:rsidRPr="008F4169">
        <w:rPr>
          <w:rFonts w:eastAsia="Calibri"/>
          <w:i/>
          <w:iCs/>
          <w:color w:val="231F20"/>
          <w:sz w:val="22"/>
          <w:szCs w:val="22"/>
        </w:rPr>
        <w:t>Сухомл</w:t>
      </w:r>
      <w:r>
        <w:rPr>
          <w:rFonts w:eastAsia="Calibri"/>
          <w:color w:val="231F20"/>
          <w:sz w:val="22"/>
          <w:szCs w:val="22"/>
        </w:rPr>
        <w:t xml:space="preserve">.). 13. За ночь </w:t>
      </w:r>
      <w:r w:rsidRPr="008F4169">
        <w:rPr>
          <w:rFonts w:eastAsia="Calibri"/>
          <w:color w:val="231F20"/>
          <w:sz w:val="22"/>
          <w:szCs w:val="22"/>
        </w:rPr>
        <w:t>несколько раз выпадал первый</w:t>
      </w:r>
      <w:r>
        <w:rPr>
          <w:rFonts w:eastAsia="Calibri"/>
          <w:color w:val="231F20"/>
          <w:sz w:val="22"/>
          <w:szCs w:val="22"/>
        </w:rPr>
        <w:t xml:space="preserve"> снежок таявший на другой день.</w:t>
      </w:r>
      <w:r w:rsidRPr="008F4169">
        <w:rPr>
          <w:rFonts w:eastAsia="Calibri"/>
          <w:color w:val="231F20"/>
          <w:sz w:val="22"/>
          <w:szCs w:val="22"/>
        </w:rPr>
        <w:t>14. Пламя перебежало на хвою и раздуваемое ветром разгора</w:t>
      </w:r>
      <w:r>
        <w:rPr>
          <w:rFonts w:eastAsia="Calibri"/>
          <w:color w:val="231F20"/>
          <w:sz w:val="22"/>
          <w:szCs w:val="22"/>
        </w:rPr>
        <w:t xml:space="preserve">лось </w:t>
      </w:r>
      <w:r w:rsidRPr="008F4169">
        <w:rPr>
          <w:rFonts w:eastAsia="Calibri"/>
          <w:color w:val="231F20"/>
          <w:sz w:val="22"/>
          <w:szCs w:val="22"/>
        </w:rPr>
        <w:t>со стоном и свистом (</w:t>
      </w:r>
      <w:r w:rsidRPr="008F4169">
        <w:rPr>
          <w:rFonts w:eastAsia="Calibri"/>
          <w:i/>
          <w:iCs/>
          <w:color w:val="231F20"/>
          <w:sz w:val="22"/>
          <w:szCs w:val="22"/>
        </w:rPr>
        <w:t>Б.Пол.</w:t>
      </w:r>
      <w:r w:rsidRPr="008F4169">
        <w:rPr>
          <w:rFonts w:eastAsia="Calibri"/>
          <w:color w:val="231F20"/>
          <w:sz w:val="22"/>
          <w:szCs w:val="22"/>
        </w:rPr>
        <w:t>). 15. А</w:t>
      </w:r>
      <w:r>
        <w:rPr>
          <w:rFonts w:eastAsia="Calibri"/>
          <w:color w:val="231F20"/>
          <w:sz w:val="22"/>
          <w:szCs w:val="22"/>
        </w:rPr>
        <w:t>ндрей весь сияющий крепко стис_</w:t>
      </w:r>
      <w:r w:rsidRPr="008F4169">
        <w:rPr>
          <w:rFonts w:eastAsia="Calibri"/>
          <w:color w:val="231F20"/>
          <w:sz w:val="22"/>
          <w:szCs w:val="22"/>
        </w:rPr>
        <w:t>нул руку Павла (</w:t>
      </w:r>
      <w:r w:rsidRPr="008F4169">
        <w:rPr>
          <w:rFonts w:eastAsia="Calibri"/>
          <w:i/>
          <w:iCs/>
          <w:color w:val="231F20"/>
          <w:sz w:val="22"/>
          <w:szCs w:val="22"/>
        </w:rPr>
        <w:t>М.Г.</w:t>
      </w:r>
      <w:r w:rsidRPr="008F4169">
        <w:rPr>
          <w:rFonts w:eastAsia="Calibri"/>
          <w:color w:val="231F20"/>
          <w:sz w:val="22"/>
          <w:szCs w:val="22"/>
        </w:rPr>
        <w:t>). 16. Привы</w:t>
      </w:r>
      <w:r>
        <w:rPr>
          <w:rFonts w:eastAsia="Calibri"/>
          <w:color w:val="231F20"/>
          <w:sz w:val="22"/>
          <w:szCs w:val="22"/>
        </w:rPr>
        <w:t>кший к постоянным обидам, маль_</w:t>
      </w:r>
      <w:r w:rsidRPr="008F4169">
        <w:rPr>
          <w:rFonts w:eastAsia="Calibri"/>
          <w:color w:val="231F20"/>
          <w:sz w:val="22"/>
          <w:szCs w:val="22"/>
        </w:rPr>
        <w:t>чик, однако, душой не озлобился. 17. Все покрытое утрен</w:t>
      </w:r>
      <w:r>
        <w:rPr>
          <w:rFonts w:eastAsia="Calibri"/>
          <w:color w:val="231F20"/>
          <w:sz w:val="22"/>
          <w:szCs w:val="22"/>
        </w:rPr>
        <w:t xml:space="preserve">ней росой </w:t>
      </w:r>
      <w:r w:rsidRPr="008F4169">
        <w:rPr>
          <w:rFonts w:eastAsia="Calibri"/>
          <w:color w:val="231F20"/>
          <w:sz w:val="22"/>
          <w:szCs w:val="22"/>
        </w:rPr>
        <w:t>дышало свежестью (</w:t>
      </w:r>
      <w:r w:rsidRPr="008F4169">
        <w:rPr>
          <w:rFonts w:eastAsia="Calibri"/>
          <w:i/>
          <w:iCs/>
          <w:color w:val="231F20"/>
          <w:sz w:val="22"/>
          <w:szCs w:val="22"/>
        </w:rPr>
        <w:t>Арс</w:t>
      </w:r>
      <w:r w:rsidRPr="008F4169">
        <w:rPr>
          <w:rFonts w:eastAsia="Calibri"/>
          <w:color w:val="231F20"/>
          <w:sz w:val="22"/>
          <w:szCs w:val="22"/>
        </w:rPr>
        <w:t>.). 18. Все приглаше</w:t>
      </w:r>
      <w:r>
        <w:rPr>
          <w:rFonts w:eastAsia="Calibri"/>
          <w:color w:val="231F20"/>
          <w:sz w:val="22"/>
          <w:szCs w:val="22"/>
        </w:rPr>
        <w:t xml:space="preserve">нные на праздник оста_лись довольны. 19. </w:t>
      </w:r>
      <w:r w:rsidRPr="008F4169">
        <w:rPr>
          <w:rFonts w:eastAsia="Calibri"/>
          <w:color w:val="231F20"/>
          <w:sz w:val="22"/>
          <w:szCs w:val="22"/>
        </w:rPr>
        <w:t>Сила не знающая цели — шаг к лени (</w:t>
      </w:r>
      <w:r w:rsidRPr="008F4169">
        <w:rPr>
          <w:rFonts w:eastAsia="Calibri"/>
          <w:i/>
          <w:iCs/>
          <w:color w:val="231F20"/>
          <w:sz w:val="22"/>
          <w:szCs w:val="22"/>
        </w:rPr>
        <w:t>Посл</w:t>
      </w:r>
      <w:r>
        <w:rPr>
          <w:rFonts w:eastAsia="Calibri"/>
          <w:color w:val="231F20"/>
          <w:sz w:val="22"/>
          <w:szCs w:val="22"/>
        </w:rPr>
        <w:t>.).</w:t>
      </w:r>
      <w:r w:rsidRPr="008F4169">
        <w:rPr>
          <w:rFonts w:eastAsia="Calibri"/>
          <w:color w:val="231F20"/>
          <w:sz w:val="22"/>
          <w:szCs w:val="22"/>
        </w:rPr>
        <w:t>20. Сегодня мороз небольшой,</w:t>
      </w:r>
      <w:r>
        <w:rPr>
          <w:rFonts w:eastAsia="Calibri"/>
          <w:color w:val="231F20"/>
          <w:sz w:val="22"/>
          <w:szCs w:val="22"/>
        </w:rPr>
        <w:t xml:space="preserve"> корки не было, и мы утомленные </w:t>
      </w:r>
      <w:r w:rsidRPr="008F4169">
        <w:rPr>
          <w:rFonts w:eastAsia="Calibri"/>
          <w:color w:val="231F20"/>
          <w:sz w:val="22"/>
          <w:szCs w:val="22"/>
        </w:rPr>
        <w:t>только к восьми часам вернулись с гона (</w:t>
      </w:r>
      <w:r w:rsidRPr="008F4169">
        <w:rPr>
          <w:rFonts w:eastAsia="Calibri"/>
          <w:i/>
          <w:iCs/>
          <w:color w:val="231F20"/>
          <w:sz w:val="22"/>
          <w:szCs w:val="22"/>
        </w:rPr>
        <w:t>Пришв</w:t>
      </w:r>
      <w:r>
        <w:rPr>
          <w:rFonts w:eastAsia="Calibri"/>
          <w:color w:val="231F20"/>
          <w:sz w:val="22"/>
          <w:szCs w:val="22"/>
        </w:rPr>
        <w:t>.). 21. Нам моло_</w:t>
      </w:r>
      <w:r w:rsidRPr="008F4169">
        <w:rPr>
          <w:rFonts w:eastAsia="Calibri"/>
          <w:color w:val="231F20"/>
          <w:sz w:val="22"/>
          <w:szCs w:val="22"/>
        </w:rPr>
        <w:t>дым вторит песней той весь шар земной (</w:t>
      </w:r>
      <w:r w:rsidRPr="008F4169">
        <w:rPr>
          <w:rFonts w:eastAsia="Calibri"/>
          <w:i/>
          <w:iCs/>
          <w:color w:val="231F20"/>
          <w:sz w:val="22"/>
          <w:szCs w:val="22"/>
        </w:rPr>
        <w:t>Ош</w:t>
      </w:r>
      <w:r w:rsidRPr="008F4169">
        <w:rPr>
          <w:rFonts w:eastAsia="Calibri"/>
          <w:color w:val="231F20"/>
          <w:sz w:val="22"/>
          <w:szCs w:val="22"/>
        </w:rPr>
        <w:t>.). 22. Меня мокро_го до последней нитки сняли с лошади почти без памяти (</w:t>
      </w:r>
      <w:r w:rsidRPr="008F4169">
        <w:rPr>
          <w:rFonts w:eastAsia="Calibri"/>
          <w:i/>
          <w:iCs/>
          <w:color w:val="231F20"/>
          <w:sz w:val="22"/>
          <w:szCs w:val="22"/>
        </w:rPr>
        <w:t>Акс</w:t>
      </w:r>
      <w:r>
        <w:rPr>
          <w:rFonts w:eastAsia="Calibri"/>
          <w:color w:val="231F20"/>
          <w:sz w:val="22"/>
          <w:szCs w:val="22"/>
        </w:rPr>
        <w:t>.).</w:t>
      </w:r>
      <w:r w:rsidRPr="008F4169">
        <w:rPr>
          <w:rFonts w:eastAsia="Calibri"/>
          <w:color w:val="231F20"/>
          <w:sz w:val="22"/>
          <w:szCs w:val="22"/>
        </w:rPr>
        <w:t>23. По природе стыдливая и робк</w:t>
      </w:r>
      <w:r>
        <w:rPr>
          <w:rFonts w:eastAsia="Calibri"/>
          <w:color w:val="231F20"/>
          <w:sz w:val="22"/>
          <w:szCs w:val="22"/>
        </w:rPr>
        <w:t xml:space="preserve">ая она (Ася) досадовала на свою </w:t>
      </w:r>
      <w:r w:rsidRPr="008F4169">
        <w:rPr>
          <w:rFonts w:eastAsia="Calibri"/>
          <w:color w:val="231F20"/>
          <w:sz w:val="22"/>
          <w:szCs w:val="22"/>
        </w:rPr>
        <w:t>застенчивость (</w:t>
      </w:r>
      <w:r w:rsidRPr="008F4169">
        <w:rPr>
          <w:rFonts w:eastAsia="Calibri"/>
          <w:i/>
          <w:iCs/>
          <w:color w:val="231F20"/>
          <w:sz w:val="22"/>
          <w:szCs w:val="22"/>
        </w:rPr>
        <w:t>Тург</w:t>
      </w:r>
      <w:r w:rsidRPr="008F4169">
        <w:rPr>
          <w:rFonts w:eastAsia="Calibri"/>
          <w:color w:val="231F20"/>
          <w:sz w:val="22"/>
          <w:szCs w:val="22"/>
        </w:rPr>
        <w:t>.).</w:t>
      </w:r>
    </w:p>
    <w:p w:rsidR="00596947" w:rsidRDefault="00596947" w:rsidP="00596947">
      <w:pPr>
        <w:widowControl/>
        <w:autoSpaceDE/>
        <w:autoSpaceDN/>
        <w:adjustRightInd/>
        <w:spacing w:line="276" w:lineRule="auto"/>
        <w:jc w:val="both"/>
        <w:rPr>
          <w:b/>
          <w:bCs/>
          <w:color w:val="000000"/>
          <w:sz w:val="22"/>
          <w:szCs w:val="22"/>
          <w:shd w:val="clear" w:color="auto" w:fill="FFFFFF"/>
        </w:rPr>
      </w:pPr>
    </w:p>
    <w:p w:rsidR="00596947" w:rsidRPr="00714905" w:rsidRDefault="00596947" w:rsidP="00596947">
      <w:pPr>
        <w:widowControl/>
        <w:autoSpaceDE/>
        <w:autoSpaceDN/>
        <w:adjustRightInd/>
        <w:spacing w:line="276" w:lineRule="auto"/>
        <w:jc w:val="both"/>
        <w:rPr>
          <w:b/>
          <w:bCs/>
          <w:color w:val="000000"/>
          <w:sz w:val="22"/>
          <w:szCs w:val="22"/>
          <w:shd w:val="clear" w:color="auto" w:fill="FFFFFF"/>
        </w:rPr>
      </w:pPr>
      <w:r w:rsidRPr="00714905">
        <w:rPr>
          <w:b/>
          <w:color w:val="000000"/>
          <w:sz w:val="22"/>
          <w:szCs w:val="22"/>
        </w:rPr>
        <w:t>Тема № 10. Знаки препинания при сравнительных союзах</w:t>
      </w:r>
    </w:p>
    <w:p w:rsidR="00596947" w:rsidRPr="00714905" w:rsidRDefault="00596947" w:rsidP="00416A77">
      <w:pPr>
        <w:widowControl/>
        <w:numPr>
          <w:ilvl w:val="0"/>
          <w:numId w:val="8"/>
        </w:numPr>
        <w:shd w:val="clear" w:color="auto" w:fill="FFFFFF"/>
        <w:tabs>
          <w:tab w:val="clear" w:pos="720"/>
          <w:tab w:val="num" w:pos="0"/>
          <w:tab w:val="left" w:pos="142"/>
          <w:tab w:val="left" w:pos="284"/>
        </w:tabs>
        <w:autoSpaceDE/>
        <w:autoSpaceDN/>
        <w:adjustRightInd/>
        <w:spacing w:line="276" w:lineRule="auto"/>
        <w:ind w:left="0" w:firstLine="0"/>
        <w:jc w:val="both"/>
        <w:rPr>
          <w:color w:val="000000"/>
          <w:sz w:val="22"/>
          <w:szCs w:val="22"/>
        </w:rPr>
      </w:pPr>
      <w:r w:rsidRPr="00714905">
        <w:rPr>
          <w:color w:val="000000"/>
          <w:sz w:val="22"/>
          <w:szCs w:val="22"/>
        </w:rPr>
        <w:t>Обособление уточняющих членов предложения.</w:t>
      </w:r>
    </w:p>
    <w:p w:rsidR="00596947" w:rsidRDefault="00596947" w:rsidP="00416A77">
      <w:pPr>
        <w:widowControl/>
        <w:numPr>
          <w:ilvl w:val="0"/>
          <w:numId w:val="8"/>
        </w:numPr>
        <w:shd w:val="clear" w:color="auto" w:fill="FFFFFF"/>
        <w:tabs>
          <w:tab w:val="clear" w:pos="720"/>
          <w:tab w:val="num" w:pos="0"/>
          <w:tab w:val="left" w:pos="142"/>
          <w:tab w:val="left" w:pos="284"/>
        </w:tabs>
        <w:autoSpaceDE/>
        <w:autoSpaceDN/>
        <w:adjustRightInd/>
        <w:spacing w:line="276" w:lineRule="auto"/>
        <w:ind w:left="0" w:firstLine="0"/>
        <w:jc w:val="both"/>
        <w:rPr>
          <w:color w:val="000000"/>
          <w:sz w:val="22"/>
          <w:szCs w:val="22"/>
        </w:rPr>
      </w:pPr>
      <w:r w:rsidRPr="00714905">
        <w:rPr>
          <w:color w:val="000000"/>
          <w:sz w:val="22"/>
          <w:szCs w:val="22"/>
        </w:rPr>
        <w:t>Сравнительные обороты.</w:t>
      </w:r>
    </w:p>
    <w:p w:rsidR="00596947" w:rsidRDefault="00596947" w:rsidP="00596947">
      <w:pPr>
        <w:widowControl/>
        <w:shd w:val="clear" w:color="auto" w:fill="FFFFFF"/>
        <w:tabs>
          <w:tab w:val="left" w:pos="142"/>
        </w:tabs>
        <w:autoSpaceDE/>
        <w:autoSpaceDN/>
        <w:adjustRightInd/>
        <w:spacing w:line="276" w:lineRule="auto"/>
        <w:jc w:val="both"/>
        <w:rPr>
          <w:color w:val="000000"/>
          <w:sz w:val="22"/>
          <w:szCs w:val="22"/>
        </w:rPr>
      </w:pPr>
      <w:r w:rsidRPr="00714905">
        <w:rPr>
          <w:color w:val="000000"/>
          <w:sz w:val="22"/>
          <w:szCs w:val="22"/>
        </w:rPr>
        <w:br/>
      </w:r>
      <w:r w:rsidRPr="00714905">
        <w:rPr>
          <w:b/>
          <w:bCs/>
          <w:color w:val="000000"/>
          <w:sz w:val="22"/>
          <w:szCs w:val="22"/>
        </w:rPr>
        <w:t> 1. Данные предложения распространите уточняющими членами предложения и запишите. </w:t>
      </w:r>
    </w:p>
    <w:p w:rsidR="00596947" w:rsidRDefault="00596947" w:rsidP="00596947">
      <w:pPr>
        <w:widowControl/>
        <w:shd w:val="clear" w:color="auto" w:fill="FFFFFF"/>
        <w:tabs>
          <w:tab w:val="left" w:pos="142"/>
        </w:tabs>
        <w:autoSpaceDE/>
        <w:autoSpaceDN/>
        <w:adjustRightInd/>
        <w:spacing w:line="276" w:lineRule="auto"/>
        <w:jc w:val="both"/>
        <w:rPr>
          <w:color w:val="000000"/>
          <w:sz w:val="22"/>
          <w:szCs w:val="22"/>
        </w:rPr>
      </w:pPr>
      <w:r w:rsidRPr="00714905">
        <w:rPr>
          <w:color w:val="000000"/>
          <w:sz w:val="22"/>
          <w:szCs w:val="22"/>
          <w:shd w:val="clear" w:color="auto" w:fill="FFFFFF"/>
        </w:rPr>
        <w:t>В парке … расположился шахматный павильон. Летом приятно просыпаться утром … . Вечером .. я пошел немного побродить по берегу. Школьный музей разместился в маленьком здании … . Ночью … прошел дождь.</w:t>
      </w:r>
    </w:p>
    <w:p w:rsidR="00596947" w:rsidRDefault="00596947" w:rsidP="00596947">
      <w:pPr>
        <w:widowControl/>
        <w:shd w:val="clear" w:color="auto" w:fill="FFFFFF"/>
        <w:tabs>
          <w:tab w:val="left" w:pos="142"/>
        </w:tabs>
        <w:autoSpaceDE/>
        <w:autoSpaceDN/>
        <w:adjustRightInd/>
        <w:spacing w:line="276" w:lineRule="auto"/>
        <w:jc w:val="both"/>
        <w:rPr>
          <w:color w:val="000000"/>
          <w:sz w:val="22"/>
          <w:szCs w:val="22"/>
        </w:rPr>
      </w:pPr>
      <w:r w:rsidRPr="00714905">
        <w:rPr>
          <w:b/>
          <w:bCs/>
          <w:color w:val="000000"/>
          <w:sz w:val="22"/>
          <w:szCs w:val="22"/>
        </w:rPr>
        <w:t>Перепишите, расставляя пропущенные знаки препинания, исправляя пунктуационные ошибки, вставляя пропущенные буквы и раскрывая скобки. </w:t>
      </w:r>
    </w:p>
    <w:p w:rsidR="00596947" w:rsidRDefault="00596947" w:rsidP="00596947">
      <w:pPr>
        <w:widowControl/>
        <w:shd w:val="clear" w:color="auto" w:fill="FFFFFF"/>
        <w:tabs>
          <w:tab w:val="left" w:pos="142"/>
        </w:tabs>
        <w:autoSpaceDE/>
        <w:autoSpaceDN/>
        <w:adjustRightInd/>
        <w:spacing w:line="276" w:lineRule="auto"/>
        <w:jc w:val="both"/>
        <w:rPr>
          <w:color w:val="000000"/>
          <w:sz w:val="22"/>
          <w:szCs w:val="22"/>
        </w:rPr>
      </w:pPr>
      <w:r w:rsidRPr="00714905">
        <w:rPr>
          <w:color w:val="000000"/>
          <w:sz w:val="22"/>
          <w:szCs w:val="22"/>
          <w:shd w:val="clear" w:color="auto" w:fill="FFFFFF"/>
        </w:rPr>
        <w:t>В лесу под деревьями снег лежит, еще почти сплошь. Мы отправились в лес, и бродили долго до вечера. Ночевали здесь (же) на лугах, под открытым небом или в шалашах, или в заброшен_ом пр_брежном домике. Гений живет в народ_ как искра в кремни_. Он любил его как сына. Я глядел во все стороны ожидая увид_ть грозные б_стионы, башни и вал, но н_чего не вид_л кроме деревушки окруже_ой бревенч_тым забором. Вот здесь, вдали от любопытных глаз береза шелестела молодая. Капли дождя будто слезы. Русский народ создал русский язык яркий как радуга после весе_него ливня, меткий как стрелы певучий и богатый задушевный как песня над колыбелью. В живописи нет более прославлен_ого певца моря чем Иван Константинович Айвазовский. На задней, глухой стене этого портика или галереи, были сделаны шесть ниш для статуй, которые Одинцов соб_рался выписать из (за) границы. Поздно вечером, то есть часов в один_адцать я пошел гулять по липовой аллее бульвара. Ничто человек так глубоко (не) прячет как мечту. Прибрежные кусты скл_няются над самой водой точно хотят погладить ее. Река точно море. Кроме его кашля, да тихого шороха воли о песок в степи не было никаких звуков. Воздух был мягок, и (не) смотря на (два</w:t>
      </w:r>
      <w:r w:rsidRPr="00714905">
        <w:rPr>
          <w:color w:val="000000"/>
          <w:sz w:val="22"/>
          <w:szCs w:val="22"/>
          <w:shd w:val="clear" w:color="auto" w:fill="FFFFFF"/>
        </w:rPr>
        <w:lastRenderedPageBreak/>
        <w:t>дцати) градусный мороз мне показалось – тепло. Окрес_ный лес как (бы) в тумане синел в дыму пороховом.</w:t>
      </w:r>
      <w:r w:rsidRPr="00714905">
        <w:rPr>
          <w:color w:val="000000"/>
          <w:sz w:val="22"/>
          <w:szCs w:val="22"/>
        </w:rPr>
        <w:t> </w:t>
      </w:r>
    </w:p>
    <w:p w:rsidR="00596947" w:rsidRPr="008F4169" w:rsidRDefault="00596947" w:rsidP="00596947">
      <w:pPr>
        <w:widowControl/>
        <w:shd w:val="clear" w:color="auto" w:fill="FFFFFF"/>
        <w:tabs>
          <w:tab w:val="left" w:pos="142"/>
        </w:tabs>
        <w:autoSpaceDE/>
        <w:autoSpaceDN/>
        <w:adjustRightInd/>
        <w:spacing w:line="276" w:lineRule="auto"/>
        <w:jc w:val="both"/>
        <w:rPr>
          <w:color w:val="000000"/>
          <w:sz w:val="22"/>
          <w:szCs w:val="22"/>
        </w:rPr>
      </w:pPr>
      <w:r w:rsidRPr="00714905">
        <w:rPr>
          <w:b/>
          <w:color w:val="000000"/>
          <w:sz w:val="22"/>
          <w:szCs w:val="22"/>
        </w:rPr>
        <w:t>Тема № 11. Знаки препинания при обособленных определениях.</w:t>
      </w:r>
    </w:p>
    <w:p w:rsidR="00596947" w:rsidRDefault="00596947" w:rsidP="00596947">
      <w:pPr>
        <w:spacing w:line="276" w:lineRule="auto"/>
        <w:jc w:val="both"/>
        <w:rPr>
          <w:color w:val="000000"/>
          <w:sz w:val="22"/>
          <w:szCs w:val="22"/>
        </w:rPr>
      </w:pPr>
      <w:r w:rsidRPr="00714905">
        <w:rPr>
          <w:color w:val="000000"/>
          <w:sz w:val="22"/>
          <w:szCs w:val="22"/>
          <w:shd w:val="clear" w:color="auto" w:fill="FFFFFF"/>
        </w:rPr>
        <w:t>1.Знаки препинания в предложениях с обособленными определениями.</w:t>
      </w:r>
    </w:p>
    <w:p w:rsidR="00596947" w:rsidRDefault="00596947" w:rsidP="00596947">
      <w:pPr>
        <w:spacing w:line="276" w:lineRule="auto"/>
        <w:jc w:val="both"/>
        <w:rPr>
          <w:color w:val="000000"/>
          <w:sz w:val="22"/>
          <w:szCs w:val="22"/>
        </w:rPr>
      </w:pPr>
      <w:r w:rsidRPr="00714905">
        <w:rPr>
          <w:color w:val="000000"/>
          <w:sz w:val="22"/>
          <w:szCs w:val="22"/>
          <w:shd w:val="clear" w:color="auto" w:fill="FFFFFF"/>
        </w:rPr>
        <w:t>2. Знаки препинания в предложениях с несогласованными определениями, выраженными косвенными падежами существительных, сравнительной степенью прилагательных, неопределенной формой глагола. </w:t>
      </w:r>
    </w:p>
    <w:p w:rsidR="00596947" w:rsidRDefault="00596947" w:rsidP="00596947">
      <w:pPr>
        <w:spacing w:line="276" w:lineRule="auto"/>
        <w:jc w:val="both"/>
        <w:rPr>
          <w:color w:val="000000"/>
          <w:sz w:val="22"/>
          <w:szCs w:val="22"/>
        </w:rPr>
      </w:pPr>
      <w:r w:rsidRPr="00714905">
        <w:rPr>
          <w:color w:val="000000"/>
          <w:sz w:val="22"/>
          <w:szCs w:val="22"/>
          <w:shd w:val="clear" w:color="auto" w:fill="FFFFFF"/>
        </w:rPr>
        <w:t>3. Правописание одиночных приложений. </w:t>
      </w:r>
    </w:p>
    <w:p w:rsidR="00596947" w:rsidRDefault="00596947" w:rsidP="00596947">
      <w:pPr>
        <w:spacing w:line="276" w:lineRule="auto"/>
        <w:jc w:val="both"/>
        <w:rPr>
          <w:color w:val="000000"/>
          <w:sz w:val="22"/>
          <w:szCs w:val="22"/>
        </w:rPr>
      </w:pPr>
      <w:r w:rsidRPr="00714905">
        <w:rPr>
          <w:color w:val="000000"/>
          <w:sz w:val="22"/>
          <w:szCs w:val="22"/>
          <w:shd w:val="clear" w:color="auto" w:fill="FFFFFF"/>
        </w:rPr>
        <w:t>4. Запятая в предложениях с распространенными приложениями. </w:t>
      </w:r>
    </w:p>
    <w:p w:rsidR="00596947" w:rsidRDefault="00596947" w:rsidP="00596947">
      <w:pPr>
        <w:spacing w:line="276" w:lineRule="auto"/>
        <w:jc w:val="both"/>
        <w:rPr>
          <w:color w:val="000000"/>
          <w:sz w:val="22"/>
          <w:szCs w:val="22"/>
        </w:rPr>
      </w:pPr>
      <w:r w:rsidRPr="00714905">
        <w:rPr>
          <w:color w:val="000000"/>
          <w:sz w:val="22"/>
          <w:szCs w:val="22"/>
          <w:shd w:val="clear" w:color="auto" w:fill="FFFFFF"/>
        </w:rPr>
        <w:t>5. Тире в предложениях с распространенными приложениями.</w:t>
      </w:r>
    </w:p>
    <w:p w:rsidR="00596947" w:rsidRDefault="00596947" w:rsidP="00596947">
      <w:pPr>
        <w:spacing w:line="276" w:lineRule="auto"/>
        <w:jc w:val="both"/>
        <w:rPr>
          <w:color w:val="000000"/>
          <w:sz w:val="22"/>
          <w:szCs w:val="22"/>
        </w:rPr>
      </w:pPr>
    </w:p>
    <w:p w:rsidR="00596947" w:rsidRDefault="00596947" w:rsidP="00596947">
      <w:pPr>
        <w:spacing w:line="276" w:lineRule="auto"/>
        <w:jc w:val="both"/>
        <w:rPr>
          <w:color w:val="000000"/>
          <w:sz w:val="22"/>
          <w:szCs w:val="22"/>
        </w:rPr>
      </w:pPr>
      <w:r>
        <w:rPr>
          <w:b/>
          <w:bCs/>
          <w:color w:val="000000"/>
          <w:sz w:val="22"/>
          <w:szCs w:val="22"/>
          <w:shd w:val="clear" w:color="auto" w:fill="FFFFFF"/>
        </w:rPr>
        <w:t>Задание</w:t>
      </w:r>
      <w:r w:rsidRPr="00714905">
        <w:rPr>
          <w:b/>
          <w:bCs/>
          <w:color w:val="000000"/>
          <w:sz w:val="22"/>
          <w:szCs w:val="22"/>
          <w:shd w:val="clear" w:color="auto" w:fill="FFFFFF"/>
        </w:rPr>
        <w:t>. Переделайте предложения, превращая обособленные причастные обороты в необособленные, и наоборот, и запишите.</w:t>
      </w:r>
    </w:p>
    <w:p w:rsidR="00596947" w:rsidRPr="00714905" w:rsidRDefault="00596947" w:rsidP="00596947">
      <w:pPr>
        <w:spacing w:line="276" w:lineRule="auto"/>
        <w:jc w:val="both"/>
        <w:rPr>
          <w:color w:val="000000"/>
          <w:sz w:val="22"/>
          <w:szCs w:val="22"/>
          <w:shd w:val="clear" w:color="auto" w:fill="FFFFFF"/>
        </w:rPr>
      </w:pPr>
      <w:r w:rsidRPr="00714905">
        <w:rPr>
          <w:color w:val="000000"/>
          <w:sz w:val="22"/>
          <w:szCs w:val="22"/>
          <w:shd w:val="clear" w:color="auto" w:fill="FFFFFF"/>
        </w:rPr>
        <w:t>Осененная деревьями дорога извивается около горы. Солнце поднялось над горами и сгоняло еще лежавший в тени иней. На дворе стояла запряженная двумя волами арба. Ручеек извивался молча около обнаженных осенью деревьев. Все стены пестрели от вырезанных из журналов картин. Молодой месяц, светивший сначала, зашел за горы. Мягкие шаги людей, обутых не в сапоги, приближались. Солдаты теперь не только слышали, но и увидели две тени, проходившие в пролете между деревьями. Солнце блистало и на только что распустившейся листве, и на молодой девственной траве, и на всходах хлебов, и на ряби быстрой реки, видневшейся влево от дороги. Хаджи-Мурат сдержал своего тяжело дышавшего и посеревшего от пота белого коня и остановился.</w:t>
      </w:r>
    </w:p>
    <w:p w:rsidR="00596947" w:rsidRPr="00714905" w:rsidRDefault="00596947" w:rsidP="00596947">
      <w:pPr>
        <w:spacing w:line="276" w:lineRule="auto"/>
        <w:jc w:val="both"/>
        <w:rPr>
          <w:color w:val="000000"/>
          <w:sz w:val="22"/>
          <w:szCs w:val="22"/>
          <w:shd w:val="clear" w:color="auto" w:fill="FFFFFF"/>
        </w:rPr>
      </w:pPr>
    </w:p>
    <w:p w:rsidR="00596947" w:rsidRPr="00714905" w:rsidRDefault="00596947" w:rsidP="00596947">
      <w:pPr>
        <w:spacing w:line="276" w:lineRule="auto"/>
        <w:jc w:val="both"/>
        <w:rPr>
          <w:b/>
          <w:color w:val="000000"/>
          <w:sz w:val="22"/>
          <w:szCs w:val="22"/>
          <w:shd w:val="clear" w:color="auto" w:fill="FFFFFF"/>
        </w:rPr>
      </w:pPr>
      <w:r w:rsidRPr="00714905">
        <w:rPr>
          <w:b/>
          <w:color w:val="000000"/>
          <w:sz w:val="22"/>
          <w:szCs w:val="22"/>
        </w:rPr>
        <w:t>Тема № 12.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p w:rsidR="00596947" w:rsidRDefault="00596947" w:rsidP="00596947">
      <w:pPr>
        <w:spacing w:line="276" w:lineRule="auto"/>
        <w:jc w:val="both"/>
        <w:rPr>
          <w:color w:val="000000"/>
          <w:sz w:val="22"/>
          <w:szCs w:val="22"/>
        </w:rPr>
      </w:pPr>
      <w:r w:rsidRPr="00714905">
        <w:rPr>
          <w:color w:val="000000"/>
          <w:sz w:val="22"/>
          <w:szCs w:val="22"/>
          <w:shd w:val="clear" w:color="auto" w:fill="FFFFFF"/>
        </w:rPr>
        <w:t>1. Обособление обстоятельств, выраженных деепричастиями.</w:t>
      </w:r>
    </w:p>
    <w:p w:rsidR="00596947" w:rsidRDefault="00596947" w:rsidP="00596947">
      <w:pPr>
        <w:spacing w:line="276" w:lineRule="auto"/>
        <w:jc w:val="both"/>
        <w:rPr>
          <w:color w:val="000000"/>
          <w:sz w:val="22"/>
          <w:szCs w:val="22"/>
        </w:rPr>
      </w:pPr>
      <w:r w:rsidRPr="00714905">
        <w:rPr>
          <w:color w:val="000000"/>
          <w:sz w:val="22"/>
          <w:szCs w:val="22"/>
          <w:shd w:val="clear" w:color="auto" w:fill="FFFFFF"/>
        </w:rPr>
        <w:t>2. Обособление обстоятельств, выраженных существительными. </w:t>
      </w:r>
    </w:p>
    <w:p w:rsidR="00596947" w:rsidRDefault="00596947" w:rsidP="00596947">
      <w:pPr>
        <w:spacing w:line="276" w:lineRule="auto"/>
        <w:jc w:val="both"/>
        <w:rPr>
          <w:color w:val="000000"/>
          <w:sz w:val="22"/>
          <w:szCs w:val="22"/>
        </w:rPr>
      </w:pPr>
      <w:r w:rsidRPr="00714905">
        <w:rPr>
          <w:color w:val="000000"/>
          <w:sz w:val="22"/>
          <w:szCs w:val="22"/>
          <w:shd w:val="clear" w:color="auto" w:fill="FFFFFF"/>
        </w:rPr>
        <w:t>3. Обособление дополнений. </w:t>
      </w:r>
    </w:p>
    <w:p w:rsidR="00596947" w:rsidRDefault="00596947" w:rsidP="00596947">
      <w:pPr>
        <w:spacing w:line="276" w:lineRule="auto"/>
        <w:jc w:val="both"/>
        <w:rPr>
          <w:b/>
          <w:bCs/>
          <w:color w:val="000000"/>
          <w:sz w:val="22"/>
          <w:szCs w:val="22"/>
          <w:shd w:val="clear" w:color="auto" w:fill="FFFFFF"/>
        </w:rPr>
      </w:pPr>
    </w:p>
    <w:p w:rsidR="00596947" w:rsidRDefault="00596947" w:rsidP="00596947">
      <w:pPr>
        <w:spacing w:line="276" w:lineRule="auto"/>
        <w:jc w:val="both"/>
        <w:rPr>
          <w:color w:val="000000"/>
          <w:sz w:val="22"/>
          <w:szCs w:val="22"/>
        </w:rPr>
      </w:pPr>
      <w:r>
        <w:rPr>
          <w:b/>
          <w:bCs/>
          <w:color w:val="000000"/>
          <w:sz w:val="22"/>
          <w:szCs w:val="22"/>
          <w:shd w:val="clear" w:color="auto" w:fill="FFFFFF"/>
        </w:rPr>
        <w:t>Задание</w:t>
      </w:r>
      <w:r w:rsidRPr="00714905">
        <w:rPr>
          <w:b/>
          <w:bCs/>
          <w:color w:val="000000"/>
          <w:sz w:val="22"/>
          <w:szCs w:val="22"/>
          <w:shd w:val="clear" w:color="auto" w:fill="FFFFFF"/>
        </w:rPr>
        <w:t>. Найдите в предложениях обстоятельства, требующие обособления, выделите их. Исправьте пунктуационные ошибки, если они есть. </w:t>
      </w:r>
    </w:p>
    <w:p w:rsidR="00596947" w:rsidRPr="00714905" w:rsidRDefault="00596947" w:rsidP="00596947">
      <w:pPr>
        <w:spacing w:line="276" w:lineRule="auto"/>
        <w:jc w:val="both"/>
        <w:rPr>
          <w:color w:val="000000"/>
          <w:sz w:val="22"/>
          <w:szCs w:val="22"/>
          <w:shd w:val="clear" w:color="auto" w:fill="FFFFFF"/>
        </w:rPr>
      </w:pPr>
      <w:r w:rsidRPr="00714905">
        <w:rPr>
          <w:color w:val="000000"/>
          <w:sz w:val="22"/>
          <w:szCs w:val="22"/>
          <w:shd w:val="clear" w:color="auto" w:fill="FFFFFF"/>
        </w:rPr>
        <w:t>Поезд вкатился в коридор между порожними составами и, щелкая как турникет, стал пересчитывать вагоны. Радость на барке была так велика, что все шахматисты перешли на правый борт, чтобы поравнявшись с лодочкой, превосходными силами обрушиться на злодея – гроссмейстера. И, машинально выдавая пропуска счастливым кинокритикам, притихший Яков Менелаевич продолжал вспоминать, где он видел эти чистые глаза. Не дав ей опомниться, Остап положил ситечко на стол, взял стул и узнав у очаровательной женщины адрес мужа, галантно раскланялся. Лиза сперва удивилась, а потом посмотрев на своего бритоголового собеседника и на самом деле его пожалела. Она не замечала кислых физиономий своих спутников, рыцарские характеры которых не позволяли им сломя головы броситься в комнаты мастера Гамбса. Крик, который сейчас же издал Воробьянинов, ударившись грудью об острый железный угол, показал, что шкаф действительно где-то тут. Вопреки ожиданию ночь была теплая, несмотря на безоблачное небо. К счастью, по причине неудачной охоты кони не были измучены. Народ несмотря на трудную жизнь стремился к красоте, выливал избыток творческих сил в сплетения кружев в расцветку солонки, ковша или блюда.</w:t>
      </w:r>
    </w:p>
    <w:p w:rsidR="00596947" w:rsidRPr="00714905" w:rsidRDefault="00596947" w:rsidP="00596947">
      <w:pPr>
        <w:spacing w:line="276" w:lineRule="auto"/>
        <w:jc w:val="both"/>
        <w:rPr>
          <w:sz w:val="22"/>
          <w:szCs w:val="22"/>
        </w:rPr>
      </w:pPr>
    </w:p>
    <w:p w:rsidR="00596947" w:rsidRDefault="00596947" w:rsidP="00596947">
      <w:pPr>
        <w:spacing w:line="276" w:lineRule="auto"/>
        <w:jc w:val="both"/>
        <w:rPr>
          <w:b/>
          <w:sz w:val="22"/>
          <w:szCs w:val="22"/>
        </w:rPr>
      </w:pPr>
      <w:r w:rsidRPr="00714905">
        <w:rPr>
          <w:b/>
          <w:color w:val="000000"/>
          <w:sz w:val="22"/>
          <w:szCs w:val="22"/>
        </w:rPr>
        <w:t>Тема № 13. Знаки препинания при вводных словах и конструкциях. Знаки препинания при обращениях и междометиях.</w:t>
      </w:r>
    </w:p>
    <w:p w:rsidR="00596947" w:rsidRDefault="00596947" w:rsidP="00596947">
      <w:pPr>
        <w:spacing w:line="276" w:lineRule="auto"/>
        <w:jc w:val="both"/>
        <w:rPr>
          <w:color w:val="000000"/>
          <w:sz w:val="22"/>
          <w:szCs w:val="22"/>
        </w:rPr>
      </w:pPr>
      <w:r w:rsidRPr="00714905">
        <w:rPr>
          <w:color w:val="000000"/>
          <w:sz w:val="22"/>
          <w:szCs w:val="22"/>
          <w:shd w:val="clear" w:color="auto" w:fill="FFFFFF"/>
        </w:rPr>
        <w:t>1. Вводные слова и словосочетания. </w:t>
      </w:r>
    </w:p>
    <w:p w:rsidR="00596947" w:rsidRDefault="00596947" w:rsidP="00596947">
      <w:pPr>
        <w:spacing w:line="276" w:lineRule="auto"/>
        <w:jc w:val="both"/>
        <w:rPr>
          <w:color w:val="000000"/>
          <w:sz w:val="22"/>
          <w:szCs w:val="22"/>
        </w:rPr>
      </w:pPr>
      <w:r w:rsidRPr="00714905">
        <w:rPr>
          <w:color w:val="000000"/>
          <w:sz w:val="22"/>
          <w:szCs w:val="22"/>
          <w:shd w:val="clear" w:color="auto" w:fill="FFFFFF"/>
        </w:rPr>
        <w:t>2. Вводные и вставные предложения. </w:t>
      </w:r>
    </w:p>
    <w:p w:rsidR="00596947" w:rsidRDefault="00596947" w:rsidP="00596947">
      <w:pPr>
        <w:spacing w:line="276" w:lineRule="auto"/>
        <w:jc w:val="both"/>
        <w:rPr>
          <w:color w:val="000000"/>
          <w:sz w:val="22"/>
          <w:szCs w:val="22"/>
        </w:rPr>
      </w:pPr>
      <w:r w:rsidRPr="00714905">
        <w:rPr>
          <w:color w:val="000000"/>
          <w:sz w:val="22"/>
          <w:szCs w:val="22"/>
          <w:shd w:val="clear" w:color="auto" w:fill="FFFFFF"/>
        </w:rPr>
        <w:t>3. Обращение. </w:t>
      </w:r>
    </w:p>
    <w:p w:rsidR="00596947" w:rsidRDefault="00596947" w:rsidP="00596947">
      <w:pPr>
        <w:spacing w:line="276" w:lineRule="auto"/>
        <w:jc w:val="both"/>
        <w:rPr>
          <w:color w:val="000000"/>
          <w:sz w:val="22"/>
          <w:szCs w:val="22"/>
        </w:rPr>
      </w:pPr>
      <w:r w:rsidRPr="00714905">
        <w:rPr>
          <w:color w:val="000000"/>
          <w:sz w:val="22"/>
          <w:szCs w:val="22"/>
          <w:shd w:val="clear" w:color="auto" w:fill="FFFFFF"/>
        </w:rPr>
        <w:t>4. Междометие. </w:t>
      </w:r>
    </w:p>
    <w:p w:rsidR="00596947" w:rsidRDefault="00596947" w:rsidP="00596947">
      <w:pPr>
        <w:spacing w:line="276" w:lineRule="auto"/>
        <w:jc w:val="both"/>
        <w:rPr>
          <w:color w:val="000000"/>
          <w:sz w:val="22"/>
          <w:szCs w:val="22"/>
        </w:rPr>
      </w:pPr>
      <w:r w:rsidRPr="00714905">
        <w:rPr>
          <w:color w:val="000000"/>
          <w:sz w:val="22"/>
          <w:szCs w:val="22"/>
          <w:shd w:val="clear" w:color="auto" w:fill="FFFFFF"/>
        </w:rPr>
        <w:lastRenderedPageBreak/>
        <w:t>5. Утвердительные, отрицательные, вопросительно-восклицательные слова. </w:t>
      </w:r>
    </w:p>
    <w:p w:rsidR="00596947" w:rsidRDefault="00596947" w:rsidP="00596947">
      <w:pPr>
        <w:spacing w:line="276" w:lineRule="auto"/>
        <w:jc w:val="both"/>
        <w:rPr>
          <w:color w:val="000000"/>
          <w:sz w:val="22"/>
          <w:szCs w:val="22"/>
        </w:rPr>
      </w:pPr>
      <w:r w:rsidRPr="00AF0B65">
        <w:rPr>
          <w:b/>
          <w:color w:val="000000"/>
          <w:sz w:val="22"/>
          <w:szCs w:val="22"/>
        </w:rPr>
        <w:t>Задание</w:t>
      </w:r>
      <w:r w:rsidRPr="00AF0B65">
        <w:rPr>
          <w:b/>
          <w:bCs/>
          <w:color w:val="000000"/>
          <w:sz w:val="22"/>
          <w:szCs w:val="22"/>
          <w:shd w:val="clear" w:color="auto" w:fill="FFFFFF"/>
        </w:rPr>
        <w:t>.</w:t>
      </w:r>
      <w:r w:rsidRPr="00714905">
        <w:rPr>
          <w:b/>
          <w:bCs/>
          <w:color w:val="000000"/>
          <w:sz w:val="22"/>
          <w:szCs w:val="22"/>
          <w:shd w:val="clear" w:color="auto" w:fill="FFFFFF"/>
        </w:rPr>
        <w:t xml:space="preserve"> Распространите данные предложения вводными словами, выражающими: а) уверенность; б) неуверенность; в) чувства говорящего. Запишите их и расставьте знаки препинания.</w:t>
      </w:r>
    </w:p>
    <w:p w:rsidR="00596947" w:rsidRDefault="00596947" w:rsidP="00596947">
      <w:pPr>
        <w:spacing w:line="276" w:lineRule="auto"/>
        <w:jc w:val="both"/>
        <w:rPr>
          <w:color w:val="000000"/>
          <w:sz w:val="22"/>
          <w:szCs w:val="22"/>
        </w:rPr>
      </w:pPr>
      <w:r w:rsidRPr="00714905">
        <w:rPr>
          <w:color w:val="000000"/>
          <w:sz w:val="22"/>
          <w:szCs w:val="22"/>
          <w:shd w:val="clear" w:color="auto" w:fill="FFFFFF"/>
        </w:rPr>
        <w:t>Пчеловодство – интересное занятие. Мы любили книжки не меньше, чем нынешние читатели. Пышность и прозрачность батумских закатов были неправдоподобны. Предки восточных славян были людьми свободолюбивыми. Знакомство наше с лесными местами состоится этим летом. Дожди и холод продолжались весь май. Так страшно кричал ночью филин. Бабушка моя так и не написала своих воспоминаний. </w:t>
      </w:r>
    </w:p>
    <w:p w:rsidR="00596947" w:rsidRDefault="00596947" w:rsidP="00596947">
      <w:pPr>
        <w:spacing w:line="276" w:lineRule="auto"/>
        <w:jc w:val="both"/>
        <w:rPr>
          <w:b/>
          <w:color w:val="000000"/>
          <w:sz w:val="22"/>
          <w:szCs w:val="22"/>
        </w:rPr>
      </w:pPr>
    </w:p>
    <w:p w:rsidR="00596947" w:rsidRDefault="00596947" w:rsidP="00596947">
      <w:pPr>
        <w:spacing w:line="276" w:lineRule="auto"/>
        <w:jc w:val="both"/>
        <w:rPr>
          <w:color w:val="000000"/>
          <w:sz w:val="22"/>
          <w:szCs w:val="22"/>
        </w:rPr>
      </w:pPr>
      <w:r w:rsidRPr="00714905">
        <w:rPr>
          <w:b/>
          <w:color w:val="000000"/>
          <w:sz w:val="22"/>
          <w:szCs w:val="22"/>
        </w:rPr>
        <w:t>Тема № 14. Знаки препинания при прямой речи, цитировании</w:t>
      </w:r>
    </w:p>
    <w:p w:rsidR="00596947" w:rsidRDefault="00596947" w:rsidP="00596947">
      <w:pPr>
        <w:spacing w:line="276" w:lineRule="auto"/>
        <w:jc w:val="both"/>
        <w:rPr>
          <w:color w:val="000000"/>
          <w:sz w:val="22"/>
          <w:szCs w:val="22"/>
        </w:rPr>
      </w:pPr>
      <w:r w:rsidRPr="00714905">
        <w:rPr>
          <w:color w:val="000000"/>
          <w:sz w:val="22"/>
          <w:szCs w:val="22"/>
          <w:shd w:val="clear" w:color="auto" w:fill="FFFFFF"/>
        </w:rPr>
        <w:t>1. Прямая речь и диалог. </w:t>
      </w:r>
    </w:p>
    <w:p w:rsidR="00596947" w:rsidRDefault="00596947" w:rsidP="00596947">
      <w:pPr>
        <w:spacing w:line="276" w:lineRule="auto"/>
        <w:jc w:val="both"/>
        <w:rPr>
          <w:color w:val="000000"/>
          <w:sz w:val="22"/>
          <w:szCs w:val="22"/>
        </w:rPr>
      </w:pPr>
      <w:r w:rsidRPr="00714905">
        <w:rPr>
          <w:color w:val="000000"/>
          <w:sz w:val="22"/>
          <w:szCs w:val="22"/>
          <w:shd w:val="clear" w:color="auto" w:fill="FFFFFF"/>
        </w:rPr>
        <w:t>2. Замена прямой речи косвенной. </w:t>
      </w:r>
    </w:p>
    <w:p w:rsidR="00596947" w:rsidRDefault="00596947" w:rsidP="00596947">
      <w:pPr>
        <w:spacing w:line="276" w:lineRule="auto"/>
        <w:jc w:val="both"/>
        <w:rPr>
          <w:color w:val="000000"/>
          <w:sz w:val="22"/>
          <w:szCs w:val="22"/>
        </w:rPr>
      </w:pPr>
      <w:r w:rsidRPr="00714905">
        <w:rPr>
          <w:color w:val="000000"/>
          <w:sz w:val="22"/>
          <w:szCs w:val="22"/>
          <w:shd w:val="clear" w:color="auto" w:fill="FFFFFF"/>
        </w:rPr>
        <w:t>3. Знаки препинания при цитатах.</w:t>
      </w:r>
    </w:p>
    <w:p w:rsidR="00596947" w:rsidRDefault="00596947" w:rsidP="00596947">
      <w:pPr>
        <w:spacing w:line="276" w:lineRule="auto"/>
        <w:jc w:val="both"/>
        <w:rPr>
          <w:color w:val="000000"/>
          <w:sz w:val="22"/>
          <w:szCs w:val="22"/>
        </w:rPr>
      </w:pPr>
    </w:p>
    <w:p w:rsidR="00596947" w:rsidRDefault="00596947" w:rsidP="00596947">
      <w:pPr>
        <w:spacing w:line="276" w:lineRule="auto"/>
        <w:jc w:val="both"/>
        <w:rPr>
          <w:color w:val="000000"/>
          <w:sz w:val="22"/>
          <w:szCs w:val="22"/>
        </w:rPr>
      </w:pPr>
      <w:r>
        <w:rPr>
          <w:b/>
          <w:bCs/>
          <w:color w:val="000000"/>
          <w:sz w:val="22"/>
          <w:szCs w:val="22"/>
          <w:shd w:val="clear" w:color="auto" w:fill="FFFFFF"/>
        </w:rPr>
        <w:t>Задание</w:t>
      </w:r>
      <w:r w:rsidRPr="00714905">
        <w:rPr>
          <w:b/>
          <w:bCs/>
          <w:color w:val="000000"/>
          <w:sz w:val="22"/>
          <w:szCs w:val="22"/>
          <w:shd w:val="clear" w:color="auto" w:fill="FFFFFF"/>
        </w:rPr>
        <w:t>. Перепишите, исправляя пунктуационные ошибки и расставляя недостающие знаки препинания. Схематично изобразите предложения.</w:t>
      </w:r>
    </w:p>
    <w:p w:rsidR="00596947" w:rsidRPr="00AF0B65" w:rsidRDefault="00596947" w:rsidP="00596947">
      <w:pPr>
        <w:spacing w:line="276" w:lineRule="auto"/>
        <w:jc w:val="both"/>
        <w:rPr>
          <w:color w:val="000000"/>
          <w:sz w:val="22"/>
          <w:szCs w:val="22"/>
        </w:rPr>
      </w:pPr>
      <w:r w:rsidRPr="00714905">
        <w:rPr>
          <w:color w:val="000000"/>
          <w:sz w:val="22"/>
          <w:szCs w:val="22"/>
          <w:shd w:val="clear" w:color="auto" w:fill="FFFFFF"/>
        </w:rPr>
        <w:t>«Ты может быть нездоров, Павлуша! Спрашивала она иногда. «Скажи, пожалуйста Вера – спохватился вдруг Райский, зачем она вызвала меня». «О друг мой, – воскликнул Базаров, об одном прошу тебя: не говори красиво». «Пари орел», сказал Карамзин, протягивая руку лицеисту Пушкину – только не останавливайся. «Однако второй бастион уже совсем не отвечает: сказал гусарский офицер, сидевший верхом – весь разбит!» легкий щелчок, шорох, и могучий, благородных тонов,непостижимо низкий и раскатистый бас запел – «есть на Волге утес».</w:t>
      </w:r>
      <w:r w:rsidRPr="00714905">
        <w:rPr>
          <w:rFonts w:ascii="Calibri" w:hAnsi="Calibri"/>
          <w:color w:val="000000"/>
          <w:sz w:val="22"/>
          <w:szCs w:val="22"/>
          <w:shd w:val="clear" w:color="auto" w:fill="FFFFFF"/>
        </w:rPr>
        <w:t> </w:t>
      </w:r>
    </w:p>
    <w:p w:rsidR="00596947" w:rsidRPr="00835246" w:rsidRDefault="00596947" w:rsidP="00596947">
      <w:pPr>
        <w:tabs>
          <w:tab w:val="left" w:pos="900"/>
        </w:tabs>
        <w:ind w:firstLine="709"/>
        <w:jc w:val="both"/>
        <w:rPr>
          <w:b/>
          <w:bCs/>
          <w:sz w:val="24"/>
          <w:szCs w:val="24"/>
        </w:rPr>
      </w:pPr>
    </w:p>
    <w:p w:rsidR="00596947" w:rsidRPr="00835246" w:rsidRDefault="00596947" w:rsidP="00596947">
      <w:pPr>
        <w:tabs>
          <w:tab w:val="left" w:pos="900"/>
        </w:tabs>
        <w:ind w:firstLine="709"/>
        <w:jc w:val="both"/>
        <w:rPr>
          <w:b/>
          <w:sz w:val="24"/>
          <w:szCs w:val="24"/>
        </w:rPr>
      </w:pPr>
      <w:r w:rsidRPr="00835246">
        <w:rPr>
          <w:b/>
          <w:sz w:val="24"/>
          <w:szCs w:val="24"/>
        </w:rPr>
        <w:t>6. Перечень учебно-методического обеспечения для самостоятельной работы обучающихся по дисциплине</w:t>
      </w:r>
    </w:p>
    <w:p w:rsidR="00596947" w:rsidRPr="00835246" w:rsidRDefault="00596947" w:rsidP="00416A77">
      <w:pPr>
        <w:pStyle w:val="a4"/>
        <w:numPr>
          <w:ilvl w:val="0"/>
          <w:numId w:val="4"/>
        </w:numPr>
        <w:jc w:val="both"/>
        <w:rPr>
          <w:rFonts w:ascii="Times New Roman" w:hAnsi="Times New Roman"/>
          <w:sz w:val="24"/>
          <w:szCs w:val="24"/>
        </w:rPr>
      </w:pPr>
      <w:r w:rsidRPr="00835246">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Практикум по русскому языку</w:t>
      </w:r>
      <w:r w:rsidRPr="00835246">
        <w:rPr>
          <w:rFonts w:ascii="Times New Roman" w:hAnsi="Times New Roman"/>
          <w:sz w:val="24"/>
          <w:szCs w:val="24"/>
        </w:rPr>
        <w:t>»/ О.В. Попова. – Омск: Изд-во Омской гуманитарной академии, 20</w:t>
      </w:r>
      <w:r w:rsidR="00A32D57">
        <w:rPr>
          <w:rFonts w:ascii="Times New Roman" w:hAnsi="Times New Roman"/>
          <w:sz w:val="24"/>
          <w:szCs w:val="24"/>
        </w:rPr>
        <w:t>22</w:t>
      </w:r>
      <w:r w:rsidRPr="00835246">
        <w:rPr>
          <w:rFonts w:ascii="Times New Roman" w:hAnsi="Times New Roman"/>
          <w:sz w:val="24"/>
          <w:szCs w:val="24"/>
        </w:rPr>
        <w:t>.</w:t>
      </w:r>
    </w:p>
    <w:p w:rsidR="00596947" w:rsidRPr="002D44A3" w:rsidRDefault="00596947" w:rsidP="00416A77">
      <w:pPr>
        <w:pStyle w:val="a4"/>
        <w:numPr>
          <w:ilvl w:val="0"/>
          <w:numId w:val="4"/>
        </w:numPr>
        <w:spacing w:after="0"/>
        <w:jc w:val="both"/>
        <w:rPr>
          <w:rFonts w:ascii="Times New Roman" w:hAnsi="Times New Roman"/>
          <w:sz w:val="24"/>
          <w:szCs w:val="24"/>
        </w:rPr>
      </w:pPr>
      <w:r w:rsidRPr="002D44A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596947" w:rsidRDefault="00596947" w:rsidP="00416A77">
      <w:pPr>
        <w:numPr>
          <w:ilvl w:val="0"/>
          <w:numId w:val="4"/>
        </w:numPr>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96947" w:rsidRPr="002D44A3" w:rsidRDefault="00596947" w:rsidP="00416A77">
      <w:pPr>
        <w:pStyle w:val="a4"/>
        <w:numPr>
          <w:ilvl w:val="0"/>
          <w:numId w:val="4"/>
        </w:numPr>
        <w:spacing w:after="0"/>
        <w:jc w:val="both"/>
        <w:rPr>
          <w:rFonts w:ascii="Times New Roman" w:hAnsi="Times New Roman"/>
          <w:sz w:val="24"/>
          <w:szCs w:val="24"/>
        </w:rPr>
      </w:pPr>
      <w:r w:rsidRPr="002D44A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596947" w:rsidRPr="00835246" w:rsidRDefault="00596947" w:rsidP="00596947">
      <w:pPr>
        <w:jc w:val="both"/>
        <w:rPr>
          <w:rFonts w:eastAsia="Calibri"/>
          <w:b/>
          <w:sz w:val="24"/>
          <w:szCs w:val="24"/>
        </w:rPr>
      </w:pPr>
    </w:p>
    <w:p w:rsidR="00596947" w:rsidRPr="00835246" w:rsidRDefault="00024681" w:rsidP="00596947">
      <w:pPr>
        <w:ind w:firstLine="709"/>
        <w:jc w:val="both"/>
        <w:rPr>
          <w:b/>
          <w:sz w:val="24"/>
          <w:szCs w:val="24"/>
        </w:rPr>
      </w:pPr>
      <w:r>
        <w:rPr>
          <w:b/>
          <w:sz w:val="24"/>
          <w:szCs w:val="24"/>
        </w:rPr>
        <w:t>7</w:t>
      </w:r>
      <w:r w:rsidR="00596947" w:rsidRPr="00835246">
        <w:rPr>
          <w:b/>
          <w:sz w:val="24"/>
          <w:szCs w:val="24"/>
        </w:rPr>
        <w:t>. Перечень основной и дополнительной учебной литературы, необходимой для освоения дисциплины</w:t>
      </w:r>
    </w:p>
    <w:p w:rsidR="00596947" w:rsidRDefault="00596947" w:rsidP="00596947">
      <w:pPr>
        <w:jc w:val="center"/>
        <w:rPr>
          <w:b/>
          <w:sz w:val="24"/>
          <w:szCs w:val="24"/>
        </w:rPr>
      </w:pPr>
      <w:r w:rsidRPr="00835246">
        <w:rPr>
          <w:b/>
          <w:sz w:val="24"/>
          <w:szCs w:val="24"/>
        </w:rPr>
        <w:t>Основная</w:t>
      </w:r>
    </w:p>
    <w:p w:rsidR="004E3F63" w:rsidRPr="007717B5" w:rsidRDefault="004E3F63" w:rsidP="004E3F63">
      <w:pPr>
        <w:pStyle w:val="a4"/>
        <w:numPr>
          <w:ilvl w:val="0"/>
          <w:numId w:val="14"/>
        </w:numPr>
        <w:spacing w:after="0" w:line="240" w:lineRule="auto"/>
        <w:ind w:left="0" w:firstLine="0"/>
        <w:jc w:val="both"/>
        <w:rPr>
          <w:rFonts w:ascii="Times New Roman" w:hAnsi="Times New Roman"/>
          <w:sz w:val="24"/>
          <w:szCs w:val="24"/>
        </w:rPr>
      </w:pPr>
      <w:r w:rsidRPr="007717B5">
        <w:rPr>
          <w:rFonts w:ascii="Times New Roman" w:hAnsi="Times New Roman"/>
          <w:sz w:val="24"/>
          <w:szCs w:val="24"/>
        </w:rPr>
        <w:t xml:space="preserve">Долбик, Е. Е. Русский язык [Электронный ресурс] : таблицы, схемы, упражнения / Е. Е. Долбик, В. Л. Леонович, В. А. Саникович. — Электрон. текстовые данные. — Минск : </w:t>
      </w:r>
      <w:r w:rsidRPr="007717B5">
        <w:rPr>
          <w:rFonts w:ascii="Times New Roman" w:hAnsi="Times New Roman"/>
          <w:sz w:val="24"/>
          <w:szCs w:val="24"/>
        </w:rPr>
        <w:lastRenderedPageBreak/>
        <w:t xml:space="preserve">Вышэйшая школа, 2014. — 312 c. — 978-985-06-2415-4. — Текст : электронный // ЭБС </w:t>
      </w:r>
      <w:r w:rsidRPr="007717B5">
        <w:rPr>
          <w:rFonts w:ascii="Times New Roman" w:hAnsi="Times New Roman"/>
          <w:sz w:val="24"/>
          <w:szCs w:val="24"/>
          <w:lang w:val="en-US"/>
        </w:rPr>
        <w:t>IPRBooks</w:t>
      </w:r>
      <w:r w:rsidRPr="007717B5">
        <w:rPr>
          <w:rFonts w:ascii="Times New Roman" w:hAnsi="Times New Roman"/>
          <w:sz w:val="24"/>
          <w:szCs w:val="24"/>
        </w:rPr>
        <w:t xml:space="preserve"> [сайт]. —  </w:t>
      </w:r>
      <w:r w:rsidRPr="007717B5">
        <w:rPr>
          <w:rFonts w:ascii="Times New Roman" w:hAnsi="Times New Roman"/>
          <w:sz w:val="24"/>
          <w:szCs w:val="24"/>
          <w:lang w:val="en-US"/>
        </w:rPr>
        <w:t>URL</w:t>
      </w:r>
      <w:r w:rsidRPr="007717B5">
        <w:rPr>
          <w:rFonts w:ascii="Times New Roman" w:hAnsi="Times New Roman"/>
          <w:sz w:val="24"/>
          <w:szCs w:val="24"/>
        </w:rPr>
        <w:t xml:space="preserve"> : Режим доступа: </w:t>
      </w:r>
      <w:hyperlink r:id="rId8" w:history="1">
        <w:r w:rsidR="00F7237A">
          <w:rPr>
            <w:rStyle w:val="a7"/>
            <w:rFonts w:ascii="Times New Roman" w:hAnsi="Times New Roman"/>
            <w:sz w:val="24"/>
            <w:szCs w:val="24"/>
          </w:rPr>
          <w:t>http://www.iprbookshop.ru/35540.html</w:t>
        </w:r>
      </w:hyperlink>
    </w:p>
    <w:p w:rsidR="004E3F63" w:rsidRPr="007717B5" w:rsidRDefault="004E3F63" w:rsidP="004E3F63">
      <w:pPr>
        <w:pStyle w:val="a4"/>
        <w:widowControl w:val="0"/>
        <w:numPr>
          <w:ilvl w:val="0"/>
          <w:numId w:val="14"/>
        </w:numPr>
        <w:autoSpaceDE w:val="0"/>
        <w:autoSpaceDN w:val="0"/>
        <w:adjustRightInd w:val="0"/>
        <w:spacing w:after="0" w:line="240" w:lineRule="auto"/>
        <w:ind w:left="0" w:firstLine="0"/>
        <w:jc w:val="both"/>
        <w:rPr>
          <w:rFonts w:ascii="Times New Roman" w:hAnsi="Times New Roman"/>
          <w:sz w:val="24"/>
          <w:szCs w:val="24"/>
        </w:rPr>
      </w:pPr>
      <w:r w:rsidRPr="007717B5">
        <w:rPr>
          <w:rFonts w:ascii="Times New Roman" w:hAnsi="Times New Roman"/>
          <w:iCs/>
          <w:sz w:val="24"/>
          <w:szCs w:val="24"/>
        </w:rPr>
        <w:t xml:space="preserve">Елисеева, М. Б. </w:t>
      </w:r>
      <w:r w:rsidRPr="007717B5">
        <w:rPr>
          <w:rFonts w:ascii="Times New Roman" w:hAnsi="Times New Roman"/>
          <w:sz w:val="24"/>
          <w:szCs w:val="24"/>
        </w:rPr>
        <w:t xml:space="preserve">Справочник по орфографии и пунктуации : практическое пособие / М. Б. Елисеева, Б. М. Шульман, Е. Г. Ковалевская. — 5-е изд., испр. и доп. — Москва : Издательство Юрайт, 2019. — 322 с. — (Университеты России). — ISBN 978-5-534-09003-1. — Текст : электронный // ЭБС Юрайт [сайт]. — URL: </w:t>
      </w:r>
      <w:hyperlink r:id="rId9" w:history="1">
        <w:r w:rsidR="00F7237A">
          <w:rPr>
            <w:rStyle w:val="a7"/>
            <w:rFonts w:ascii="Times New Roman" w:hAnsi="Times New Roman"/>
            <w:sz w:val="24"/>
            <w:szCs w:val="24"/>
          </w:rPr>
          <w:t>https://biblio-online.ru/bcode/438874</w:t>
        </w:r>
      </w:hyperlink>
      <w:r w:rsidRPr="007717B5">
        <w:rPr>
          <w:rFonts w:ascii="Times New Roman" w:hAnsi="Times New Roman"/>
          <w:sz w:val="24"/>
          <w:szCs w:val="24"/>
        </w:rPr>
        <w:t xml:space="preserve"> </w:t>
      </w:r>
    </w:p>
    <w:p w:rsidR="004E3F63" w:rsidRPr="007717B5" w:rsidRDefault="004E3F63" w:rsidP="004E3F63">
      <w:pPr>
        <w:pStyle w:val="a4"/>
        <w:ind w:left="0"/>
        <w:jc w:val="both"/>
        <w:rPr>
          <w:rFonts w:ascii="Times New Roman" w:hAnsi="Times New Roman"/>
          <w:sz w:val="24"/>
          <w:szCs w:val="24"/>
        </w:rPr>
      </w:pPr>
    </w:p>
    <w:p w:rsidR="004E3F63" w:rsidRPr="007717B5" w:rsidRDefault="004E3F63" w:rsidP="004E3F63">
      <w:pPr>
        <w:tabs>
          <w:tab w:val="left" w:pos="709"/>
        </w:tabs>
        <w:jc w:val="both"/>
        <w:rPr>
          <w:sz w:val="24"/>
          <w:szCs w:val="24"/>
        </w:rPr>
      </w:pPr>
    </w:p>
    <w:p w:rsidR="004E3F63" w:rsidRPr="007717B5" w:rsidRDefault="004E3F63" w:rsidP="004E3F63">
      <w:pPr>
        <w:jc w:val="center"/>
        <w:rPr>
          <w:b/>
          <w:sz w:val="24"/>
          <w:szCs w:val="24"/>
        </w:rPr>
      </w:pPr>
      <w:r w:rsidRPr="007717B5">
        <w:rPr>
          <w:b/>
          <w:sz w:val="24"/>
          <w:szCs w:val="24"/>
        </w:rPr>
        <w:t>Дополнительная</w:t>
      </w:r>
    </w:p>
    <w:p w:rsidR="004E3F63" w:rsidRPr="007717B5" w:rsidRDefault="004E3F63" w:rsidP="004E3F63">
      <w:pPr>
        <w:pStyle w:val="a4"/>
        <w:widowControl w:val="0"/>
        <w:numPr>
          <w:ilvl w:val="0"/>
          <w:numId w:val="15"/>
        </w:numPr>
        <w:autoSpaceDE w:val="0"/>
        <w:autoSpaceDN w:val="0"/>
        <w:adjustRightInd w:val="0"/>
        <w:spacing w:after="0" w:line="240" w:lineRule="auto"/>
        <w:ind w:left="0" w:firstLine="0"/>
        <w:jc w:val="both"/>
        <w:rPr>
          <w:rFonts w:ascii="Times New Roman" w:hAnsi="Times New Roman"/>
          <w:sz w:val="24"/>
          <w:szCs w:val="24"/>
        </w:rPr>
      </w:pPr>
      <w:r w:rsidRPr="007717B5">
        <w:rPr>
          <w:rFonts w:ascii="Times New Roman" w:hAnsi="Times New Roman"/>
          <w:sz w:val="24"/>
          <w:szCs w:val="24"/>
        </w:rPr>
        <w:t xml:space="preserve">Рогачева, Е. Н. Русский язык. В помощь преподавателю. Конспекты занятий [Электронный ресурс] : приложение к учебному пособию Рогачева Е.Н., Фролова О.А. «Русский язык. Орфография, морфология. Второй уровень владения языком» / Е. Н. Рогачева. — Электрон. текстовые данные. — Саратов : Вузовское образование, 2015. — 262 c. — 2227-8397. — Текст : электронный // ЭБС </w:t>
      </w:r>
      <w:r w:rsidRPr="007717B5">
        <w:rPr>
          <w:rFonts w:ascii="Times New Roman" w:hAnsi="Times New Roman"/>
          <w:sz w:val="24"/>
          <w:szCs w:val="24"/>
          <w:lang w:val="en-US"/>
        </w:rPr>
        <w:t>IPRBooks</w:t>
      </w:r>
      <w:r w:rsidRPr="007717B5">
        <w:rPr>
          <w:rFonts w:ascii="Times New Roman" w:hAnsi="Times New Roman"/>
          <w:sz w:val="24"/>
          <w:szCs w:val="24"/>
        </w:rPr>
        <w:t xml:space="preserve"> [сайт]. —  </w:t>
      </w:r>
      <w:r w:rsidRPr="007717B5">
        <w:rPr>
          <w:rFonts w:ascii="Times New Roman" w:hAnsi="Times New Roman"/>
          <w:sz w:val="24"/>
          <w:szCs w:val="24"/>
          <w:lang w:val="en-US"/>
        </w:rPr>
        <w:t>URL</w:t>
      </w:r>
      <w:r w:rsidRPr="007717B5">
        <w:rPr>
          <w:rFonts w:ascii="Times New Roman" w:hAnsi="Times New Roman"/>
          <w:sz w:val="24"/>
          <w:szCs w:val="24"/>
        </w:rPr>
        <w:t xml:space="preserve"> : Режим доступа: </w:t>
      </w:r>
      <w:hyperlink r:id="rId10" w:history="1">
        <w:r w:rsidR="00F7237A">
          <w:rPr>
            <w:rStyle w:val="a7"/>
            <w:rFonts w:ascii="Times New Roman" w:hAnsi="Times New Roman"/>
            <w:sz w:val="24"/>
            <w:szCs w:val="24"/>
          </w:rPr>
          <w:t>http://www.iprbookshop.ru/30553.html</w:t>
        </w:r>
      </w:hyperlink>
    </w:p>
    <w:p w:rsidR="004E3F63" w:rsidRPr="007717B5" w:rsidRDefault="004E3F63" w:rsidP="004E3F63">
      <w:pPr>
        <w:tabs>
          <w:tab w:val="left" w:pos="851"/>
        </w:tabs>
        <w:jc w:val="both"/>
        <w:rPr>
          <w:sz w:val="24"/>
          <w:szCs w:val="24"/>
          <w:shd w:val="clear" w:color="auto" w:fill="FFFFFF"/>
        </w:rPr>
      </w:pPr>
    </w:p>
    <w:p w:rsidR="004E3F63" w:rsidRPr="007717B5" w:rsidRDefault="004E3F63" w:rsidP="004E3F63">
      <w:pPr>
        <w:numPr>
          <w:ilvl w:val="0"/>
          <w:numId w:val="15"/>
        </w:numPr>
        <w:tabs>
          <w:tab w:val="left" w:pos="851"/>
        </w:tabs>
        <w:ind w:left="0" w:firstLine="0"/>
        <w:jc w:val="both"/>
        <w:rPr>
          <w:sz w:val="24"/>
          <w:szCs w:val="24"/>
          <w:shd w:val="clear" w:color="auto" w:fill="FFFFFF"/>
        </w:rPr>
      </w:pPr>
      <w:r w:rsidRPr="007717B5">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1" w:history="1">
        <w:r w:rsidR="00F7237A">
          <w:rPr>
            <w:rStyle w:val="a7"/>
            <w:sz w:val="24"/>
            <w:szCs w:val="24"/>
          </w:rPr>
          <w:t>https://biblio-online.ru/bcode/431981</w:t>
        </w:r>
      </w:hyperlink>
      <w:r w:rsidRPr="007717B5">
        <w:rPr>
          <w:sz w:val="24"/>
          <w:szCs w:val="24"/>
        </w:rPr>
        <w:t xml:space="preserve"> </w:t>
      </w:r>
    </w:p>
    <w:p w:rsidR="00596947" w:rsidRDefault="00596947" w:rsidP="00805AB1">
      <w:pPr>
        <w:ind w:left="360"/>
        <w:jc w:val="both"/>
        <w:rPr>
          <w:b/>
          <w:sz w:val="24"/>
          <w:szCs w:val="24"/>
        </w:rPr>
      </w:pPr>
    </w:p>
    <w:p w:rsidR="00777B09" w:rsidRPr="00731E98" w:rsidRDefault="00024681" w:rsidP="00805AB1">
      <w:pPr>
        <w:ind w:left="360"/>
        <w:jc w:val="both"/>
        <w:rPr>
          <w:b/>
          <w:sz w:val="24"/>
          <w:szCs w:val="24"/>
        </w:rPr>
      </w:pPr>
      <w:r>
        <w:rPr>
          <w:b/>
          <w:sz w:val="24"/>
          <w:szCs w:val="24"/>
        </w:rPr>
        <w:t>8</w:t>
      </w:r>
      <w:r w:rsidR="007F4B97" w:rsidRPr="00731E98">
        <w:rPr>
          <w:b/>
          <w:sz w:val="24"/>
          <w:szCs w:val="24"/>
        </w:rPr>
        <w:t>.</w:t>
      </w:r>
      <w:r w:rsidR="00777B09" w:rsidRPr="00731E98">
        <w:rPr>
          <w:b/>
          <w:sz w:val="24"/>
          <w:szCs w:val="24"/>
        </w:rPr>
        <w:t xml:space="preserve"> </w:t>
      </w:r>
      <w:r w:rsidR="007F4B97" w:rsidRPr="00731E98">
        <w:rPr>
          <w:b/>
          <w:sz w:val="24"/>
          <w:szCs w:val="24"/>
        </w:rPr>
        <w:t>Перечень ресурсов информационно-телекоммуникационной сети «Интернет», необходимых для освоения дисциплины</w:t>
      </w:r>
    </w:p>
    <w:p w:rsidR="00777B09" w:rsidRPr="00731E98" w:rsidRDefault="00777B09" w:rsidP="00416A77">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w:t>
      </w:r>
      <w:r w:rsidRPr="00731E98">
        <w:rPr>
          <w:rFonts w:ascii="Times New Roman" w:hAnsi="Times New Roman"/>
          <w:sz w:val="24"/>
          <w:szCs w:val="24"/>
          <w:lang w:val="en-US"/>
        </w:rPr>
        <w:t>IPRBooks</w:t>
      </w:r>
      <w:r w:rsidRPr="00731E98">
        <w:rPr>
          <w:rFonts w:ascii="Times New Roman" w:hAnsi="Times New Roman"/>
          <w:sz w:val="24"/>
          <w:szCs w:val="24"/>
        </w:rPr>
        <w:t xml:space="preserve">  Режим доступа: </w:t>
      </w:r>
      <w:hyperlink r:id="rId12" w:history="1">
        <w:r w:rsidR="00F7237A">
          <w:rPr>
            <w:rStyle w:val="a7"/>
            <w:rFonts w:ascii="Times New Roman" w:hAnsi="Times New Roman"/>
            <w:sz w:val="24"/>
            <w:szCs w:val="24"/>
          </w:rPr>
          <w:t>http://www.iprbookshop.ru</w:t>
        </w:r>
      </w:hyperlink>
    </w:p>
    <w:p w:rsidR="00777B09" w:rsidRPr="00731E98" w:rsidRDefault="00777B09" w:rsidP="00416A77">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издательства «Юрайт» Режим доступа: </w:t>
      </w:r>
      <w:hyperlink r:id="rId13" w:history="1">
        <w:r w:rsidR="00F7237A">
          <w:rPr>
            <w:rStyle w:val="a7"/>
            <w:rFonts w:ascii="Times New Roman" w:hAnsi="Times New Roman"/>
            <w:sz w:val="24"/>
            <w:szCs w:val="24"/>
          </w:rPr>
          <w:t>http://biblio-online.ru</w:t>
        </w:r>
      </w:hyperlink>
    </w:p>
    <w:p w:rsidR="00777B09" w:rsidRPr="00731E98" w:rsidRDefault="00777B09" w:rsidP="00416A77">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Единое окно доступа к образовательным ресурсам. Режим доступа: </w:t>
      </w:r>
      <w:hyperlink r:id="rId14" w:history="1">
        <w:r w:rsidR="00F7237A">
          <w:rPr>
            <w:rStyle w:val="a7"/>
            <w:rFonts w:ascii="Times New Roman" w:hAnsi="Times New Roman"/>
            <w:sz w:val="24"/>
            <w:szCs w:val="24"/>
          </w:rPr>
          <w:t>http://window.edu.ru/</w:t>
        </w:r>
      </w:hyperlink>
    </w:p>
    <w:p w:rsidR="00777B09" w:rsidRPr="00731E98" w:rsidRDefault="00777B09" w:rsidP="00416A77">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Научная электронная библиотека e-library.ru Режим доступа: </w:t>
      </w:r>
      <w:hyperlink r:id="rId15" w:history="1">
        <w:r w:rsidR="00F7237A">
          <w:rPr>
            <w:rStyle w:val="a7"/>
            <w:rFonts w:ascii="Times New Roman" w:hAnsi="Times New Roman"/>
            <w:sz w:val="24"/>
            <w:szCs w:val="24"/>
          </w:rPr>
          <w:t>http://elibrary.ru</w:t>
        </w:r>
      </w:hyperlink>
    </w:p>
    <w:p w:rsidR="00777B09" w:rsidRPr="00731E98" w:rsidRDefault="00777B09" w:rsidP="00416A77">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Ресурсы издательства Elsevier Режим доступа:  </w:t>
      </w:r>
      <w:hyperlink r:id="rId16" w:history="1">
        <w:r w:rsidR="00F7237A">
          <w:rPr>
            <w:rStyle w:val="a7"/>
            <w:rFonts w:ascii="Times New Roman" w:hAnsi="Times New Roman"/>
            <w:sz w:val="24"/>
            <w:szCs w:val="24"/>
          </w:rPr>
          <w:t>http://www.sciencedirect.com</w:t>
        </w:r>
      </w:hyperlink>
    </w:p>
    <w:p w:rsidR="00777B09" w:rsidRPr="00731E98" w:rsidRDefault="00777B09" w:rsidP="00416A77">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Федеральный портал «Российское образование» Режим доступа:  </w:t>
      </w:r>
      <w:hyperlink r:id="rId17" w:history="1">
        <w:r w:rsidR="00055278">
          <w:rPr>
            <w:rStyle w:val="a7"/>
            <w:rFonts w:ascii="Times New Roman" w:hAnsi="Times New Roman"/>
            <w:sz w:val="24"/>
            <w:szCs w:val="24"/>
          </w:rPr>
          <w:t>www.edu.ru</w:t>
        </w:r>
      </w:hyperlink>
    </w:p>
    <w:p w:rsidR="00777B09" w:rsidRPr="00731E98" w:rsidRDefault="00777B09" w:rsidP="00416A77">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Кембриджского университета Режим доступа: </w:t>
      </w:r>
      <w:hyperlink r:id="rId18" w:history="1">
        <w:r w:rsidR="00F7237A">
          <w:rPr>
            <w:rStyle w:val="a7"/>
            <w:rFonts w:ascii="Times New Roman" w:hAnsi="Times New Roman"/>
            <w:sz w:val="24"/>
            <w:szCs w:val="24"/>
          </w:rPr>
          <w:t>http://journals.cambridge.org</w:t>
        </w:r>
      </w:hyperlink>
    </w:p>
    <w:p w:rsidR="00777B09" w:rsidRPr="00731E98" w:rsidRDefault="00777B09" w:rsidP="00416A77">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Оксфордского университета Режим доступа:  </w:t>
      </w:r>
      <w:hyperlink r:id="rId19" w:history="1">
        <w:r w:rsidR="00F7237A">
          <w:rPr>
            <w:rStyle w:val="a7"/>
            <w:rFonts w:ascii="Times New Roman" w:hAnsi="Times New Roman"/>
            <w:sz w:val="24"/>
            <w:szCs w:val="24"/>
          </w:rPr>
          <w:t>http://www.oxfordjoumals.org</w:t>
        </w:r>
      </w:hyperlink>
    </w:p>
    <w:p w:rsidR="00777B09" w:rsidRPr="00731E98" w:rsidRDefault="00777B09" w:rsidP="00416A77">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Словари и энциклопедии на Академике Режим доступа: </w:t>
      </w:r>
      <w:hyperlink r:id="rId20" w:history="1">
        <w:r w:rsidR="00F7237A">
          <w:rPr>
            <w:rStyle w:val="a7"/>
            <w:rFonts w:ascii="Times New Roman" w:hAnsi="Times New Roman"/>
            <w:sz w:val="24"/>
            <w:szCs w:val="24"/>
          </w:rPr>
          <w:t>http://dic.academic.ru/</w:t>
        </w:r>
      </w:hyperlink>
    </w:p>
    <w:p w:rsidR="00777B09" w:rsidRPr="00731E98" w:rsidRDefault="00777B09" w:rsidP="00416A77">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F7237A">
          <w:rPr>
            <w:rStyle w:val="a7"/>
            <w:rFonts w:ascii="Times New Roman" w:hAnsi="Times New Roman"/>
            <w:sz w:val="24"/>
            <w:szCs w:val="24"/>
          </w:rPr>
          <w:t>http://www.benran.ru</w:t>
        </w:r>
      </w:hyperlink>
    </w:p>
    <w:p w:rsidR="00777B09" w:rsidRPr="00731E98" w:rsidRDefault="00777B09" w:rsidP="00416A77">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Госкомстата РФ. Режим доступа: </w:t>
      </w:r>
      <w:hyperlink r:id="rId22" w:history="1">
        <w:r w:rsidR="00F7237A">
          <w:rPr>
            <w:rStyle w:val="a7"/>
            <w:rFonts w:ascii="Times New Roman" w:hAnsi="Times New Roman"/>
            <w:sz w:val="24"/>
            <w:szCs w:val="24"/>
          </w:rPr>
          <w:t>http://www.gks.ru</w:t>
        </w:r>
      </w:hyperlink>
    </w:p>
    <w:p w:rsidR="00777B09" w:rsidRPr="00731E98" w:rsidRDefault="00777B09" w:rsidP="00416A77">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Российской государственной библиотеки. Режим доступа: </w:t>
      </w:r>
      <w:hyperlink r:id="rId23" w:history="1">
        <w:r w:rsidR="00F7237A">
          <w:rPr>
            <w:rStyle w:val="a7"/>
            <w:rFonts w:ascii="Times New Roman" w:hAnsi="Times New Roman"/>
            <w:sz w:val="24"/>
            <w:szCs w:val="24"/>
          </w:rPr>
          <w:t>http://diss.rsl.ru</w:t>
        </w:r>
      </w:hyperlink>
    </w:p>
    <w:p w:rsidR="00777B09" w:rsidRPr="00731E98" w:rsidRDefault="00777B09" w:rsidP="00416A77">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F7237A">
          <w:rPr>
            <w:rStyle w:val="a7"/>
            <w:rFonts w:ascii="Times New Roman" w:hAnsi="Times New Roman"/>
            <w:sz w:val="24"/>
            <w:szCs w:val="24"/>
          </w:rPr>
          <w:t>http://ru.spinform.ru</w:t>
        </w:r>
      </w:hyperlink>
    </w:p>
    <w:p w:rsidR="007F4B97" w:rsidRPr="00731E98" w:rsidRDefault="007F4B97" w:rsidP="00731E98">
      <w:pPr>
        <w:ind w:firstLine="709"/>
        <w:jc w:val="both"/>
        <w:rPr>
          <w:rFonts w:eastAsia="Calibri"/>
          <w:sz w:val="24"/>
          <w:szCs w:val="24"/>
        </w:rPr>
      </w:pPr>
      <w:r w:rsidRPr="00731E98">
        <w:rPr>
          <w:sz w:val="24"/>
          <w:szCs w:val="24"/>
        </w:rPr>
        <w:t xml:space="preserve">Каждый обучающийся </w:t>
      </w:r>
      <w:r w:rsidR="00777B09" w:rsidRPr="00731E98">
        <w:rPr>
          <w:sz w:val="24"/>
          <w:szCs w:val="24"/>
        </w:rPr>
        <w:t>Омской гуманитарной академии</w:t>
      </w:r>
      <w:r w:rsidRPr="00731E9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31E98">
        <w:rPr>
          <w:rFonts w:eastAsia="Calibri"/>
          <w:sz w:val="24"/>
          <w:szCs w:val="24"/>
        </w:rPr>
        <w:t xml:space="preserve"> </w:t>
      </w:r>
      <w:r w:rsidRPr="00731E98">
        <w:rPr>
          <w:sz w:val="24"/>
          <w:szCs w:val="24"/>
        </w:rPr>
        <w:t xml:space="preserve">информационно-образовательной среде </w:t>
      </w:r>
      <w:r w:rsidR="00777B09" w:rsidRPr="00731E98">
        <w:rPr>
          <w:sz w:val="24"/>
          <w:szCs w:val="24"/>
        </w:rPr>
        <w:t>Академии</w:t>
      </w:r>
      <w:r w:rsidRPr="00731E98">
        <w:rPr>
          <w:sz w:val="24"/>
          <w:szCs w:val="24"/>
        </w:rPr>
        <w:t>. Электронно-библиотечная система</w:t>
      </w:r>
      <w:r w:rsidRPr="00731E98">
        <w:rPr>
          <w:rFonts w:eastAsia="Calibri"/>
          <w:sz w:val="24"/>
          <w:szCs w:val="24"/>
        </w:rPr>
        <w:t xml:space="preserve"> </w:t>
      </w:r>
      <w:r w:rsidRPr="00731E9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31E98">
        <w:rPr>
          <w:rFonts w:eastAsia="Calibri"/>
          <w:sz w:val="24"/>
          <w:szCs w:val="24"/>
        </w:rPr>
        <w:t xml:space="preserve"> </w:t>
      </w:r>
      <w:r w:rsidRPr="00731E9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31E98">
        <w:rPr>
          <w:rFonts w:eastAsia="Calibri"/>
          <w:sz w:val="24"/>
          <w:szCs w:val="24"/>
        </w:rPr>
        <w:t xml:space="preserve"> </w:t>
      </w:r>
      <w:r w:rsidRPr="00731E98">
        <w:rPr>
          <w:sz w:val="24"/>
          <w:szCs w:val="24"/>
        </w:rPr>
        <w:t>организации, так и вне ее.</w:t>
      </w:r>
    </w:p>
    <w:p w:rsidR="007F4B97" w:rsidRPr="00731E98" w:rsidRDefault="007F4B97" w:rsidP="00731E98">
      <w:pPr>
        <w:ind w:firstLine="709"/>
        <w:jc w:val="both"/>
        <w:rPr>
          <w:rFonts w:eastAsia="Calibri"/>
          <w:sz w:val="24"/>
          <w:szCs w:val="24"/>
        </w:rPr>
      </w:pPr>
      <w:r w:rsidRPr="00731E98">
        <w:rPr>
          <w:sz w:val="24"/>
          <w:szCs w:val="24"/>
        </w:rPr>
        <w:lastRenderedPageBreak/>
        <w:t>Электронная информационно-образовательная среда</w:t>
      </w:r>
      <w:r w:rsidR="005C20F0" w:rsidRPr="00731E98">
        <w:rPr>
          <w:sz w:val="24"/>
          <w:szCs w:val="24"/>
        </w:rPr>
        <w:t xml:space="preserve"> </w:t>
      </w:r>
      <w:r w:rsidR="00777B09" w:rsidRPr="00731E98">
        <w:rPr>
          <w:sz w:val="24"/>
          <w:szCs w:val="24"/>
        </w:rPr>
        <w:t>Академии</w:t>
      </w:r>
      <w:r w:rsidRPr="00731E98">
        <w:rPr>
          <w:sz w:val="24"/>
          <w:szCs w:val="24"/>
        </w:rPr>
        <w:t xml:space="preserve"> обеспечивает:</w:t>
      </w:r>
      <w:r w:rsidRPr="00731E98">
        <w:rPr>
          <w:rFonts w:eastAsia="Calibri"/>
          <w:sz w:val="24"/>
          <w:szCs w:val="24"/>
        </w:rPr>
        <w:t xml:space="preserve"> </w:t>
      </w:r>
      <w:r w:rsidRPr="00731E98">
        <w:rPr>
          <w:sz w:val="24"/>
          <w:szCs w:val="24"/>
        </w:rPr>
        <w:t>доступ к учебным планам, рабочим программам дисциплин (модулей), практик, к</w:t>
      </w:r>
      <w:r w:rsidRPr="00731E98">
        <w:rPr>
          <w:rFonts w:eastAsia="Calibri"/>
          <w:sz w:val="24"/>
          <w:szCs w:val="24"/>
        </w:rPr>
        <w:t xml:space="preserve"> </w:t>
      </w:r>
      <w:r w:rsidRPr="00731E98">
        <w:rPr>
          <w:sz w:val="24"/>
          <w:szCs w:val="24"/>
        </w:rPr>
        <w:t>изданиям электронных библиотечных систем и электронным образовательным ресурсам,</w:t>
      </w:r>
      <w:r w:rsidRPr="00731E98">
        <w:rPr>
          <w:rFonts w:eastAsia="Calibri"/>
          <w:sz w:val="24"/>
          <w:szCs w:val="24"/>
        </w:rPr>
        <w:t xml:space="preserve"> </w:t>
      </w:r>
      <w:r w:rsidRPr="00731E98">
        <w:rPr>
          <w:sz w:val="24"/>
          <w:szCs w:val="24"/>
        </w:rPr>
        <w:t>указанным в рабочих программах;</w:t>
      </w:r>
      <w:r w:rsidRPr="00731E98">
        <w:rPr>
          <w:rFonts w:eastAsia="Calibri"/>
          <w:sz w:val="24"/>
          <w:szCs w:val="24"/>
        </w:rPr>
        <w:t xml:space="preserve"> </w:t>
      </w:r>
      <w:r w:rsidRPr="00731E98">
        <w:rPr>
          <w:sz w:val="24"/>
          <w:szCs w:val="24"/>
        </w:rPr>
        <w:t>фиксацию хода образовательного процесса, результатов промежуточной аттестации</w:t>
      </w:r>
      <w:r w:rsidRPr="00731E98">
        <w:rPr>
          <w:rFonts w:eastAsia="Calibri"/>
          <w:sz w:val="24"/>
          <w:szCs w:val="24"/>
        </w:rPr>
        <w:t xml:space="preserve"> </w:t>
      </w:r>
      <w:r w:rsidRPr="00731E98">
        <w:rPr>
          <w:sz w:val="24"/>
          <w:szCs w:val="24"/>
        </w:rPr>
        <w:t>и результатов освоения основной образовательной программы;</w:t>
      </w:r>
      <w:r w:rsidRPr="00731E98">
        <w:rPr>
          <w:rFonts w:eastAsia="Calibri"/>
          <w:sz w:val="24"/>
          <w:szCs w:val="24"/>
        </w:rPr>
        <w:t xml:space="preserve"> </w:t>
      </w:r>
      <w:r w:rsidRPr="00731E98">
        <w:rPr>
          <w:sz w:val="24"/>
          <w:szCs w:val="24"/>
        </w:rPr>
        <w:t>проведение всех видов занятий, процедур оценки результатов обучения, реализация</w:t>
      </w:r>
      <w:r w:rsidRPr="00731E98">
        <w:rPr>
          <w:rFonts w:eastAsia="Calibri"/>
          <w:sz w:val="24"/>
          <w:szCs w:val="24"/>
        </w:rPr>
        <w:t xml:space="preserve"> </w:t>
      </w:r>
      <w:r w:rsidRPr="00731E98">
        <w:rPr>
          <w:sz w:val="24"/>
          <w:szCs w:val="24"/>
        </w:rPr>
        <w:t>которых предусмотрена с применением электронного обучения, дистанционных</w:t>
      </w:r>
      <w:r w:rsidRPr="00731E98">
        <w:rPr>
          <w:rFonts w:eastAsia="Calibri"/>
          <w:sz w:val="24"/>
          <w:szCs w:val="24"/>
        </w:rPr>
        <w:t xml:space="preserve"> </w:t>
      </w:r>
      <w:r w:rsidRPr="00731E98">
        <w:rPr>
          <w:sz w:val="24"/>
          <w:szCs w:val="24"/>
        </w:rPr>
        <w:t>образовательных технологий;</w:t>
      </w:r>
      <w:r w:rsidRPr="00731E98">
        <w:rPr>
          <w:rFonts w:eastAsia="Calibri"/>
          <w:sz w:val="24"/>
          <w:szCs w:val="24"/>
        </w:rPr>
        <w:t xml:space="preserve"> </w:t>
      </w:r>
      <w:r w:rsidRPr="00731E98">
        <w:rPr>
          <w:sz w:val="24"/>
          <w:szCs w:val="24"/>
        </w:rPr>
        <w:t>формирование электронного портфолио обучающегося, в том числе сохранение</w:t>
      </w:r>
      <w:r w:rsidRPr="00731E98">
        <w:rPr>
          <w:rFonts w:eastAsia="Calibri"/>
          <w:sz w:val="24"/>
          <w:szCs w:val="24"/>
        </w:rPr>
        <w:t xml:space="preserve"> </w:t>
      </w:r>
      <w:r w:rsidRPr="00731E98">
        <w:rPr>
          <w:sz w:val="24"/>
          <w:szCs w:val="24"/>
        </w:rPr>
        <w:t>работ обучающегося, рецензий и оценок на эти работы со стороны любых участников</w:t>
      </w:r>
      <w:r w:rsidRPr="00731E98">
        <w:rPr>
          <w:rFonts w:eastAsia="Calibri"/>
          <w:sz w:val="24"/>
          <w:szCs w:val="24"/>
        </w:rPr>
        <w:t xml:space="preserve"> </w:t>
      </w:r>
      <w:r w:rsidRPr="00731E98">
        <w:rPr>
          <w:sz w:val="24"/>
          <w:szCs w:val="24"/>
        </w:rPr>
        <w:t>образовательного процесса;</w:t>
      </w:r>
      <w:r w:rsidRPr="00731E98">
        <w:rPr>
          <w:rFonts w:eastAsia="Calibri"/>
          <w:sz w:val="24"/>
          <w:szCs w:val="24"/>
        </w:rPr>
        <w:t xml:space="preserve"> </w:t>
      </w:r>
      <w:r w:rsidRPr="00731E98">
        <w:rPr>
          <w:sz w:val="24"/>
          <w:szCs w:val="24"/>
        </w:rPr>
        <w:t>взаимодействие между участниками образовательного процесса, в том числе</w:t>
      </w:r>
      <w:r w:rsidRPr="00731E98">
        <w:rPr>
          <w:rFonts w:eastAsia="Calibri"/>
          <w:sz w:val="24"/>
          <w:szCs w:val="24"/>
        </w:rPr>
        <w:t xml:space="preserve"> </w:t>
      </w:r>
      <w:r w:rsidRPr="00731E98">
        <w:rPr>
          <w:sz w:val="24"/>
          <w:szCs w:val="24"/>
        </w:rPr>
        <w:t>синхронное и (или) асинхронное взаимодействие посредством сети «Интернет».</w:t>
      </w:r>
    </w:p>
    <w:p w:rsidR="007F4B97" w:rsidRPr="00731E98" w:rsidRDefault="007F4B97" w:rsidP="00731E98">
      <w:pPr>
        <w:widowControl/>
        <w:autoSpaceDE/>
        <w:autoSpaceDN/>
        <w:adjustRightInd/>
        <w:contextualSpacing/>
        <w:jc w:val="both"/>
        <w:rPr>
          <w:rFonts w:eastAsia="Calibri"/>
          <w:sz w:val="24"/>
          <w:szCs w:val="24"/>
          <w:lang w:eastAsia="en-US"/>
        </w:rPr>
      </w:pPr>
    </w:p>
    <w:p w:rsidR="009528CA" w:rsidRPr="00731E98" w:rsidRDefault="00024681" w:rsidP="00731E98">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731E98">
        <w:rPr>
          <w:rFonts w:eastAsia="Calibri"/>
          <w:b/>
          <w:sz w:val="24"/>
          <w:szCs w:val="24"/>
          <w:lang w:eastAsia="en-US"/>
        </w:rPr>
        <w:t>.</w:t>
      </w:r>
      <w:r w:rsidR="009528CA" w:rsidRPr="00731E98">
        <w:rPr>
          <w:rFonts w:eastAsia="Calibri"/>
          <w:b/>
          <w:sz w:val="24"/>
          <w:szCs w:val="24"/>
          <w:lang w:eastAsia="en-US"/>
        </w:rPr>
        <w:t xml:space="preserve"> </w:t>
      </w:r>
      <w:r w:rsidR="007F4B97" w:rsidRPr="00731E98">
        <w:rPr>
          <w:rFonts w:eastAsia="Calibri"/>
          <w:b/>
          <w:sz w:val="24"/>
          <w:szCs w:val="24"/>
          <w:lang w:eastAsia="en-US"/>
        </w:rPr>
        <w:t>Методические указания для обу</w:t>
      </w:r>
      <w:r w:rsidR="009528CA" w:rsidRPr="00731E98">
        <w:rPr>
          <w:rFonts w:eastAsia="Calibri"/>
          <w:b/>
          <w:sz w:val="24"/>
          <w:szCs w:val="24"/>
          <w:lang w:eastAsia="en-US"/>
        </w:rPr>
        <w:t>чающихся по освоению дисциплины</w:t>
      </w:r>
    </w:p>
    <w:p w:rsidR="007F4B97" w:rsidRPr="00731E98" w:rsidRDefault="007F4B97" w:rsidP="00731E98">
      <w:pPr>
        <w:ind w:firstLine="709"/>
        <w:jc w:val="both"/>
        <w:rPr>
          <w:sz w:val="24"/>
          <w:szCs w:val="24"/>
        </w:rPr>
      </w:pPr>
      <w:r w:rsidRPr="00731E98">
        <w:rPr>
          <w:sz w:val="24"/>
          <w:szCs w:val="24"/>
        </w:rPr>
        <w:t>Для того чтобы успешно о</w:t>
      </w:r>
      <w:r w:rsidR="004E4DB2" w:rsidRPr="00731E98">
        <w:rPr>
          <w:sz w:val="24"/>
          <w:szCs w:val="24"/>
        </w:rPr>
        <w:t xml:space="preserve">своить </w:t>
      </w:r>
      <w:r w:rsidRPr="00731E98">
        <w:rPr>
          <w:sz w:val="24"/>
          <w:szCs w:val="24"/>
        </w:rPr>
        <w:t>дисциплин</w:t>
      </w:r>
      <w:r w:rsidR="004E4DB2" w:rsidRPr="00731E98">
        <w:rPr>
          <w:sz w:val="24"/>
          <w:szCs w:val="24"/>
        </w:rPr>
        <w:t>у</w:t>
      </w:r>
      <w:r w:rsidRPr="00731E98">
        <w:rPr>
          <w:sz w:val="24"/>
          <w:szCs w:val="24"/>
        </w:rPr>
        <w:t xml:space="preserve"> </w:t>
      </w:r>
      <w:r w:rsidR="009528CA" w:rsidRPr="00731E98">
        <w:rPr>
          <w:bCs/>
          <w:sz w:val="24"/>
          <w:szCs w:val="24"/>
        </w:rPr>
        <w:t>«</w:t>
      </w:r>
      <w:r w:rsidR="00E20BF7">
        <w:rPr>
          <w:bCs/>
          <w:sz w:val="24"/>
          <w:szCs w:val="24"/>
        </w:rPr>
        <w:t>Практикум по русскому языку</w:t>
      </w:r>
      <w:r w:rsidR="009528CA" w:rsidRPr="00731E98">
        <w:rPr>
          <w:bCs/>
          <w:sz w:val="24"/>
          <w:szCs w:val="24"/>
        </w:rPr>
        <w:t>»</w:t>
      </w:r>
      <w:r w:rsidRPr="00731E98">
        <w:rPr>
          <w:bCs/>
          <w:sz w:val="24"/>
          <w:szCs w:val="24"/>
        </w:rPr>
        <w:t xml:space="preserve"> </w:t>
      </w:r>
      <w:r w:rsidRPr="00731E98">
        <w:rPr>
          <w:sz w:val="24"/>
          <w:szCs w:val="24"/>
        </w:rPr>
        <w:t xml:space="preserve">обучающиеся должны выполнить следующие </w:t>
      </w:r>
      <w:r w:rsidR="004E4DB2" w:rsidRPr="00731E98">
        <w:rPr>
          <w:sz w:val="24"/>
          <w:szCs w:val="24"/>
        </w:rPr>
        <w:t xml:space="preserve">методические </w:t>
      </w:r>
      <w:r w:rsidRPr="00731E98">
        <w:rPr>
          <w:sz w:val="24"/>
          <w:szCs w:val="24"/>
        </w:rPr>
        <w:t>указания</w:t>
      </w:r>
      <w:r w:rsidR="004E4DB2" w:rsidRPr="00731E98">
        <w:rPr>
          <w:sz w:val="24"/>
          <w:szCs w:val="24"/>
        </w:rPr>
        <w:t>.</w:t>
      </w:r>
    </w:p>
    <w:p w:rsidR="007F4B97" w:rsidRPr="00731E98" w:rsidRDefault="007F4B97" w:rsidP="00731E98">
      <w:pPr>
        <w:ind w:firstLine="709"/>
        <w:jc w:val="both"/>
        <w:rPr>
          <w:sz w:val="24"/>
          <w:szCs w:val="24"/>
        </w:rPr>
      </w:pPr>
      <w:r w:rsidRPr="00731E98">
        <w:rPr>
          <w:sz w:val="24"/>
          <w:szCs w:val="24"/>
        </w:rPr>
        <w:t xml:space="preserve">Методические указания для обучающихся по освоению дисциплины для подготовки к занятиям </w:t>
      </w:r>
      <w:r w:rsidRPr="00731E98">
        <w:rPr>
          <w:b/>
          <w:sz w:val="24"/>
          <w:szCs w:val="24"/>
        </w:rPr>
        <w:t>лекционного типа</w:t>
      </w:r>
      <w:r w:rsidRPr="00731E98">
        <w:rPr>
          <w:sz w:val="24"/>
          <w:szCs w:val="24"/>
        </w:rPr>
        <w:t>:</w:t>
      </w:r>
    </w:p>
    <w:p w:rsidR="007F4B97" w:rsidRPr="00731E98" w:rsidRDefault="007F4B97" w:rsidP="00731E98">
      <w:pPr>
        <w:ind w:firstLine="709"/>
        <w:jc w:val="both"/>
        <w:rPr>
          <w:sz w:val="24"/>
          <w:szCs w:val="24"/>
        </w:rPr>
      </w:pPr>
      <w:r w:rsidRPr="00731E9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31E98" w:rsidRDefault="007F4B97" w:rsidP="00731E98">
      <w:pPr>
        <w:ind w:firstLine="709"/>
        <w:jc w:val="both"/>
        <w:rPr>
          <w:b/>
          <w:sz w:val="24"/>
          <w:szCs w:val="24"/>
        </w:rPr>
      </w:pPr>
      <w:r w:rsidRPr="00731E98">
        <w:rPr>
          <w:sz w:val="24"/>
          <w:szCs w:val="24"/>
        </w:rPr>
        <w:t xml:space="preserve"> Методические указания для обучающихся по освоению дисциплины для подготовки к занятиям </w:t>
      </w:r>
      <w:r w:rsidRPr="00731E98">
        <w:rPr>
          <w:b/>
          <w:sz w:val="24"/>
          <w:szCs w:val="24"/>
        </w:rPr>
        <w:t xml:space="preserve">семинарского типа: </w:t>
      </w:r>
    </w:p>
    <w:p w:rsidR="007F4B97" w:rsidRPr="00731E98" w:rsidRDefault="007F4B97" w:rsidP="00731E98">
      <w:pPr>
        <w:ind w:firstLine="709"/>
        <w:jc w:val="both"/>
        <w:rPr>
          <w:sz w:val="24"/>
          <w:szCs w:val="24"/>
        </w:rPr>
      </w:pPr>
      <w:r w:rsidRPr="00731E98">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w:t>
      </w:r>
      <w:r w:rsidRPr="00731E98">
        <w:rPr>
          <w:sz w:val="24"/>
          <w:szCs w:val="24"/>
        </w:rPr>
        <w:lastRenderedPageBreak/>
        <w:t>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31E98" w:rsidRDefault="007F4B97" w:rsidP="00731E98">
      <w:pPr>
        <w:ind w:firstLine="709"/>
        <w:jc w:val="both"/>
        <w:rPr>
          <w:b/>
          <w:sz w:val="24"/>
          <w:szCs w:val="24"/>
        </w:rPr>
      </w:pPr>
      <w:r w:rsidRPr="00731E98">
        <w:rPr>
          <w:sz w:val="24"/>
          <w:szCs w:val="24"/>
        </w:rPr>
        <w:t xml:space="preserve">Методические указания для обучающихся по освоению дисциплины для </w:t>
      </w:r>
      <w:r w:rsidRPr="00731E98">
        <w:rPr>
          <w:b/>
          <w:sz w:val="24"/>
          <w:szCs w:val="24"/>
        </w:rPr>
        <w:t>самостоятельной работы:</w:t>
      </w:r>
    </w:p>
    <w:p w:rsidR="007F4B97" w:rsidRPr="00731E98" w:rsidRDefault="007F4B97" w:rsidP="00731E98">
      <w:pPr>
        <w:ind w:firstLine="709"/>
        <w:jc w:val="both"/>
        <w:rPr>
          <w:sz w:val="24"/>
          <w:szCs w:val="24"/>
        </w:rPr>
      </w:pPr>
      <w:r w:rsidRPr="00731E9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31E98" w:rsidRDefault="007F4B97" w:rsidP="00731E98">
      <w:pPr>
        <w:ind w:firstLine="709"/>
        <w:jc w:val="both"/>
        <w:rPr>
          <w:sz w:val="24"/>
          <w:szCs w:val="24"/>
        </w:rPr>
      </w:pPr>
      <w:r w:rsidRPr="00731E9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31E98" w:rsidRDefault="007F4B97" w:rsidP="00731E98">
      <w:pPr>
        <w:ind w:firstLine="709"/>
        <w:jc w:val="both"/>
        <w:rPr>
          <w:sz w:val="24"/>
          <w:szCs w:val="24"/>
        </w:rPr>
      </w:pPr>
      <w:r w:rsidRPr="00731E9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31E98" w:rsidRDefault="007F4B97" w:rsidP="00731E98">
      <w:pPr>
        <w:ind w:firstLine="709"/>
        <w:jc w:val="both"/>
        <w:rPr>
          <w:sz w:val="24"/>
          <w:szCs w:val="24"/>
        </w:rPr>
      </w:pPr>
      <w:r w:rsidRPr="00731E9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31E98" w:rsidRDefault="007F4B97" w:rsidP="00731E98">
      <w:pPr>
        <w:ind w:firstLine="709"/>
        <w:jc w:val="both"/>
        <w:rPr>
          <w:sz w:val="24"/>
          <w:szCs w:val="24"/>
        </w:rPr>
      </w:pPr>
      <w:r w:rsidRPr="00731E9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31E98" w:rsidRDefault="007F4B97" w:rsidP="00731E98">
      <w:pPr>
        <w:ind w:firstLine="709"/>
        <w:jc w:val="both"/>
        <w:rPr>
          <w:sz w:val="24"/>
          <w:szCs w:val="24"/>
        </w:rPr>
      </w:pPr>
      <w:r w:rsidRPr="00731E9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31E98" w:rsidRDefault="007F4B97" w:rsidP="00731E98">
      <w:pPr>
        <w:ind w:firstLine="709"/>
        <w:jc w:val="both"/>
        <w:rPr>
          <w:sz w:val="24"/>
          <w:szCs w:val="24"/>
        </w:rPr>
      </w:pPr>
      <w:r w:rsidRPr="00731E9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31E98" w:rsidRDefault="007F4B97" w:rsidP="00731E98">
      <w:pPr>
        <w:ind w:firstLine="709"/>
        <w:jc w:val="both"/>
        <w:rPr>
          <w:sz w:val="24"/>
          <w:szCs w:val="24"/>
        </w:rPr>
      </w:pPr>
      <w:r w:rsidRPr="00731E9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31E98" w:rsidRDefault="007F4B97" w:rsidP="00731E98">
      <w:pPr>
        <w:ind w:firstLine="709"/>
        <w:jc w:val="both"/>
        <w:rPr>
          <w:sz w:val="24"/>
          <w:szCs w:val="24"/>
        </w:rPr>
      </w:pPr>
      <w:r w:rsidRPr="00731E98">
        <w:rPr>
          <w:sz w:val="24"/>
          <w:szCs w:val="24"/>
        </w:rPr>
        <w:t>Следующим этапом работы</w:t>
      </w:r>
      <w:r w:rsidRPr="00731E98">
        <w:rPr>
          <w:b/>
          <w:bCs/>
          <w:sz w:val="24"/>
          <w:szCs w:val="24"/>
        </w:rPr>
        <w:t xml:space="preserve"> </w:t>
      </w:r>
      <w:r w:rsidRPr="00731E98">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w:t>
      </w:r>
      <w:r w:rsidRPr="00731E98">
        <w:rPr>
          <w:sz w:val="24"/>
          <w:szCs w:val="24"/>
        </w:rPr>
        <w:lastRenderedPageBreak/>
        <w:t>Впоследствии эта информации может быть использована при написании текста реферата или другого задания.</w:t>
      </w:r>
    </w:p>
    <w:p w:rsidR="007F4B97" w:rsidRPr="00731E98" w:rsidRDefault="007F4B97" w:rsidP="00731E98">
      <w:pPr>
        <w:ind w:firstLine="709"/>
        <w:jc w:val="both"/>
        <w:rPr>
          <w:sz w:val="24"/>
          <w:szCs w:val="24"/>
        </w:rPr>
      </w:pPr>
      <w:r w:rsidRPr="00731E98">
        <w:rPr>
          <w:sz w:val="24"/>
          <w:szCs w:val="24"/>
        </w:rPr>
        <w:t>Таким образом, при работе с источниками и литературой важно уметь:</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обобщать полученную информацию, оценивать прослушанное и прочитанное;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готовить и презентовать развернутые сообщения типа доклада;</w:t>
      </w:r>
      <w:r w:rsidRPr="00731E98">
        <w:rPr>
          <w:rFonts w:eastAsia="Calibri"/>
          <w:b/>
          <w:bCs/>
          <w:i/>
          <w:iCs/>
          <w:sz w:val="24"/>
          <w:szCs w:val="24"/>
          <w:lang w:eastAsia="en-US"/>
        </w:rPr>
        <w:t xml:space="preserve">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пользоваться реферативными и справочными материалами;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31E98" w:rsidRDefault="007F4B97" w:rsidP="00731E98">
      <w:pPr>
        <w:ind w:firstLine="709"/>
        <w:jc w:val="both"/>
        <w:rPr>
          <w:sz w:val="24"/>
          <w:szCs w:val="24"/>
        </w:rPr>
      </w:pPr>
      <w:r w:rsidRPr="00731E98">
        <w:rPr>
          <w:b/>
          <w:bCs/>
          <w:sz w:val="24"/>
          <w:szCs w:val="24"/>
        </w:rPr>
        <w:t>Подготовка к промежуточной аттестации</w:t>
      </w:r>
      <w:r w:rsidRPr="00731E98">
        <w:rPr>
          <w:bCs/>
          <w:sz w:val="24"/>
          <w:szCs w:val="24"/>
        </w:rPr>
        <w:t>:</w:t>
      </w:r>
    </w:p>
    <w:p w:rsidR="007F4B97" w:rsidRPr="00731E98" w:rsidRDefault="007F4B97" w:rsidP="00731E98">
      <w:pPr>
        <w:ind w:firstLine="709"/>
        <w:jc w:val="both"/>
        <w:rPr>
          <w:sz w:val="24"/>
          <w:szCs w:val="24"/>
        </w:rPr>
      </w:pPr>
      <w:r w:rsidRPr="00731E98">
        <w:rPr>
          <w:sz w:val="24"/>
          <w:szCs w:val="24"/>
        </w:rPr>
        <w:t>При подготовке к промежуточной аттестации целесообразно:</w:t>
      </w:r>
    </w:p>
    <w:p w:rsidR="007F4B97" w:rsidRPr="00731E98" w:rsidRDefault="007F4B97" w:rsidP="00731E98">
      <w:pPr>
        <w:ind w:firstLine="709"/>
        <w:jc w:val="both"/>
        <w:rPr>
          <w:sz w:val="24"/>
          <w:szCs w:val="24"/>
        </w:rPr>
      </w:pPr>
      <w:r w:rsidRPr="00731E9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31E98" w:rsidRDefault="007F4B97" w:rsidP="00731E98">
      <w:pPr>
        <w:ind w:firstLine="709"/>
        <w:jc w:val="both"/>
        <w:rPr>
          <w:sz w:val="24"/>
          <w:szCs w:val="24"/>
        </w:rPr>
      </w:pPr>
      <w:r w:rsidRPr="00731E98">
        <w:rPr>
          <w:sz w:val="24"/>
          <w:szCs w:val="24"/>
        </w:rPr>
        <w:t>- внимательно прочитать рекомендованную литературу;</w:t>
      </w:r>
    </w:p>
    <w:p w:rsidR="007F4B97" w:rsidRPr="00731E98" w:rsidRDefault="007F4B97" w:rsidP="00731E98">
      <w:pPr>
        <w:ind w:firstLine="709"/>
        <w:jc w:val="both"/>
        <w:rPr>
          <w:sz w:val="24"/>
          <w:szCs w:val="24"/>
        </w:rPr>
      </w:pPr>
      <w:r w:rsidRPr="00731E98">
        <w:rPr>
          <w:sz w:val="24"/>
          <w:szCs w:val="24"/>
        </w:rPr>
        <w:t xml:space="preserve">- составить краткие конспекты ответов (планы ответов). </w:t>
      </w:r>
    </w:p>
    <w:p w:rsidR="007F4B97" w:rsidRPr="00731E98" w:rsidRDefault="007F4B97" w:rsidP="00731E98">
      <w:pPr>
        <w:ind w:firstLine="709"/>
        <w:jc w:val="both"/>
        <w:rPr>
          <w:sz w:val="24"/>
          <w:szCs w:val="24"/>
        </w:rPr>
      </w:pPr>
    </w:p>
    <w:p w:rsidR="001155EF" w:rsidRDefault="00024681" w:rsidP="001155EF">
      <w:pPr>
        <w:tabs>
          <w:tab w:val="left" w:pos="993"/>
        </w:tabs>
        <w:ind w:left="720"/>
        <w:jc w:val="center"/>
        <w:rPr>
          <w:sz w:val="24"/>
          <w:szCs w:val="24"/>
        </w:rPr>
      </w:pPr>
      <w:r>
        <w:rPr>
          <w:rFonts w:eastAsia="Calibri"/>
          <w:b/>
          <w:sz w:val="24"/>
          <w:szCs w:val="24"/>
          <w:lang w:eastAsia="en-US"/>
        </w:rPr>
        <w:t>10</w:t>
      </w:r>
      <w:r w:rsidR="000875BF" w:rsidRPr="00731E98">
        <w:rPr>
          <w:rFonts w:eastAsia="Calibri"/>
          <w:b/>
          <w:sz w:val="24"/>
          <w:szCs w:val="24"/>
          <w:lang w:eastAsia="en-US"/>
        </w:rPr>
        <w:t>.</w:t>
      </w:r>
      <w:r w:rsidR="009528CA" w:rsidRPr="00731E98">
        <w:rPr>
          <w:rFonts w:eastAsia="Calibri"/>
          <w:b/>
          <w:sz w:val="24"/>
          <w:szCs w:val="24"/>
          <w:lang w:eastAsia="en-US"/>
        </w:rPr>
        <w:t xml:space="preserve"> </w:t>
      </w:r>
      <w:r w:rsidR="001155EF">
        <w:rPr>
          <w:b/>
          <w:bCs/>
          <w:color w:val="000000"/>
          <w:sz w:val="24"/>
        </w:rPr>
        <w:t>Современные профессиональные базы данных и информационные справочные системы</w:t>
      </w:r>
    </w:p>
    <w:p w:rsidR="001155EF" w:rsidRDefault="001155EF" w:rsidP="00416A77">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F7237A">
          <w:rPr>
            <w:rStyle w:val="a7"/>
            <w:rFonts w:ascii="Times New Roman" w:hAnsi="Times New Roman"/>
            <w:sz w:val="24"/>
            <w:szCs w:val="24"/>
          </w:rPr>
          <w:t>http://www.consultant.ru/edu/student/study/</w:t>
        </w:r>
      </w:hyperlink>
    </w:p>
    <w:p w:rsidR="001155EF" w:rsidRDefault="001155EF" w:rsidP="00416A77">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F7237A">
          <w:rPr>
            <w:rStyle w:val="a7"/>
            <w:rFonts w:ascii="Times New Roman" w:hAnsi="Times New Roman"/>
            <w:sz w:val="24"/>
            <w:szCs w:val="24"/>
          </w:rPr>
          <w:t>http://edu.garant.ru/omga/</w:t>
        </w:r>
      </w:hyperlink>
    </w:p>
    <w:p w:rsidR="001155EF" w:rsidRDefault="001155EF" w:rsidP="00416A77">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F7237A">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1155EF" w:rsidRDefault="001155EF" w:rsidP="00416A77">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F7237A">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1155EF" w:rsidRDefault="001155EF" w:rsidP="00416A77">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F7237A">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1155EF" w:rsidRDefault="001155EF" w:rsidP="00416A77">
      <w:pPr>
        <w:pStyle w:val="a4"/>
        <w:numPr>
          <w:ilvl w:val="0"/>
          <w:numId w:val="16"/>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F7237A">
          <w:rPr>
            <w:rStyle w:val="a7"/>
            <w:rFonts w:ascii="Times New Roman" w:eastAsia="Times New Roman" w:hAnsi="Times New Roman"/>
            <w:sz w:val="24"/>
          </w:rPr>
          <w:t>http://www.gumer.info/bibliotek_Buks/Pedagog/index.php</w:t>
        </w:r>
      </w:hyperlink>
    </w:p>
    <w:p w:rsidR="001155EF" w:rsidRDefault="001155EF" w:rsidP="001155EF">
      <w:pPr>
        <w:ind w:firstLine="709"/>
        <w:jc w:val="both"/>
        <w:rPr>
          <w:b/>
          <w:sz w:val="24"/>
          <w:szCs w:val="24"/>
        </w:rPr>
      </w:pPr>
    </w:p>
    <w:p w:rsidR="001155EF" w:rsidRDefault="001155EF" w:rsidP="001155EF">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1155EF" w:rsidRDefault="001155EF" w:rsidP="001155EF">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155EF" w:rsidRDefault="001155EF" w:rsidP="001155EF">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155EF" w:rsidRDefault="001155EF" w:rsidP="001155EF">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w:t>
      </w:r>
      <w:r>
        <w:rPr>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155EF" w:rsidRDefault="001155EF" w:rsidP="001155EF">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155EF" w:rsidRDefault="001155EF" w:rsidP="001155EF">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55278">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1155EF" w:rsidRDefault="001155EF" w:rsidP="001155EF">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1155EF" w:rsidRDefault="001155EF" w:rsidP="001155EF">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55278">
          <w:rPr>
            <w:rStyle w:val="a7"/>
            <w:sz w:val="24"/>
            <w:szCs w:val="24"/>
          </w:rPr>
          <w:t>www.biblio-online.ru</w:t>
        </w:r>
      </w:hyperlink>
      <w:r>
        <w:rPr>
          <w:sz w:val="24"/>
          <w:szCs w:val="24"/>
        </w:rPr>
        <w:t xml:space="preserve"> </w:t>
      </w:r>
    </w:p>
    <w:p w:rsidR="001155EF" w:rsidRDefault="001155EF" w:rsidP="001155EF">
      <w:pPr>
        <w:ind w:firstLine="709"/>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t>
      </w:r>
      <w:r>
        <w:rPr>
          <w:sz w:val="24"/>
          <w:szCs w:val="24"/>
        </w:rPr>
        <w:lastRenderedPageBreak/>
        <w:t>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155EF" w:rsidRDefault="001155EF" w:rsidP="001155EF">
      <w:pPr>
        <w:jc w:val="both"/>
        <w:rPr>
          <w:sz w:val="24"/>
          <w:szCs w:val="24"/>
        </w:rPr>
      </w:pPr>
      <w:r>
        <w:rPr>
          <w:sz w:val="24"/>
          <w:szCs w:val="24"/>
        </w:rPr>
        <w:t xml:space="preserve"> </w:t>
      </w:r>
    </w:p>
    <w:p w:rsidR="001155EF" w:rsidRDefault="001155EF" w:rsidP="001155EF">
      <w:pPr>
        <w:ind w:firstLine="709"/>
        <w:jc w:val="both"/>
        <w:rPr>
          <w:rFonts w:ascii="Calibri" w:hAnsi="Calibri"/>
          <w:sz w:val="24"/>
          <w:szCs w:val="24"/>
        </w:rPr>
      </w:pPr>
    </w:p>
    <w:p w:rsidR="001155EF" w:rsidRDefault="001155EF" w:rsidP="001155EF">
      <w:pPr>
        <w:ind w:firstLine="709"/>
        <w:jc w:val="both"/>
        <w:rPr>
          <w:sz w:val="22"/>
          <w:szCs w:val="22"/>
        </w:rPr>
      </w:pPr>
    </w:p>
    <w:p w:rsidR="00FA5C55" w:rsidRPr="00731E98" w:rsidRDefault="00FA5C55" w:rsidP="001155EF">
      <w:pPr>
        <w:widowControl/>
        <w:autoSpaceDE/>
        <w:adjustRightInd/>
        <w:ind w:firstLine="709"/>
        <w:contextualSpacing/>
        <w:jc w:val="both"/>
        <w:rPr>
          <w:sz w:val="24"/>
          <w:szCs w:val="24"/>
        </w:rPr>
      </w:pPr>
    </w:p>
    <w:sectPr w:rsidR="00FA5C55" w:rsidRPr="00731E98"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526C" w:rsidRDefault="0087526C" w:rsidP="00160BC1">
      <w:r>
        <w:separator/>
      </w:r>
    </w:p>
  </w:endnote>
  <w:endnote w:type="continuationSeparator" w:id="0">
    <w:p w:rsidR="0087526C" w:rsidRDefault="0087526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ato">
    <w:charset w:val="00"/>
    <w:family w:val="swiss"/>
    <w:pitch w:val="variable"/>
    <w:sig w:usb0="E10002FF" w:usb1="5000EC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526C" w:rsidRDefault="0087526C" w:rsidP="00160BC1">
      <w:r>
        <w:separator/>
      </w:r>
    </w:p>
  </w:footnote>
  <w:footnote w:type="continuationSeparator" w:id="0">
    <w:p w:rsidR="0087526C" w:rsidRDefault="0087526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7BFC"/>
    <w:multiLevelType w:val="hybridMultilevel"/>
    <w:tmpl w:val="99F0F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4358AE"/>
    <w:multiLevelType w:val="multilevel"/>
    <w:tmpl w:val="7B500F2E"/>
    <w:lvl w:ilvl="0">
      <w:start w:val="1"/>
      <w:numFmt w:val="lowerRoman"/>
      <w:lvlText w:val="%1."/>
      <w:lvlJc w:val="right"/>
      <w:pPr>
        <w:tabs>
          <w:tab w:val="num" w:pos="720"/>
        </w:tabs>
        <w:ind w:left="720" w:hanging="360"/>
      </w:pPr>
      <w:rPr>
        <w:rFonts w:cs="Times New Roman"/>
      </w:rPr>
    </w:lvl>
    <w:lvl w:ilvl="1">
      <w:start w:val="1"/>
      <w:numFmt w:val="decimal"/>
      <w:lvlText w:val="%2."/>
      <w:lvlJc w:val="right"/>
      <w:pPr>
        <w:tabs>
          <w:tab w:val="num" w:pos="502"/>
        </w:tabs>
        <w:ind w:left="502"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2" w15:restartNumberingAfterBreak="0">
    <w:nsid w:val="1AC770DB"/>
    <w:multiLevelType w:val="hybridMultilevel"/>
    <w:tmpl w:val="A1FCB960"/>
    <w:lvl w:ilvl="0" w:tplc="5E96F800">
      <w:start w:val="1"/>
      <w:numFmt w:val="decimal"/>
      <w:lvlText w:val="%1."/>
      <w:lvlJc w:val="left"/>
      <w:pPr>
        <w:ind w:left="1260" w:hanging="9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1F56447"/>
    <w:multiLevelType w:val="multilevel"/>
    <w:tmpl w:val="914A6B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61D6EF0"/>
    <w:multiLevelType w:val="hybridMultilevel"/>
    <w:tmpl w:val="7BC01284"/>
    <w:lvl w:ilvl="0" w:tplc="3E1C4BCE">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260508"/>
    <w:multiLevelType w:val="hybridMultilevel"/>
    <w:tmpl w:val="26FE5052"/>
    <w:lvl w:ilvl="0" w:tplc="AA68F3D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78733F"/>
    <w:multiLevelType w:val="hybridMultilevel"/>
    <w:tmpl w:val="570A869E"/>
    <w:lvl w:ilvl="0" w:tplc="D0AA96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D142B9"/>
    <w:multiLevelType w:val="multilevel"/>
    <w:tmpl w:val="05BC5A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44D44611"/>
    <w:multiLevelType w:val="hybridMultilevel"/>
    <w:tmpl w:val="7BC01284"/>
    <w:lvl w:ilvl="0" w:tplc="3E1C4BCE">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86B7F7B"/>
    <w:multiLevelType w:val="multilevel"/>
    <w:tmpl w:val="86D07AD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7EFC5382"/>
    <w:multiLevelType w:val="hybridMultilevel"/>
    <w:tmpl w:val="4330E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10"/>
  </w:num>
  <w:num w:numId="5">
    <w:abstractNumId w:val="1"/>
  </w:num>
  <w:num w:numId="6">
    <w:abstractNumId w:val="13"/>
  </w:num>
  <w:num w:numId="7">
    <w:abstractNumId w:val="4"/>
  </w:num>
  <w:num w:numId="8">
    <w:abstractNumId w:val="11"/>
  </w:num>
  <w:num w:numId="9">
    <w:abstractNumId w:val="7"/>
  </w:num>
  <w:num w:numId="10">
    <w:abstractNumId w:val="15"/>
  </w:num>
  <w:num w:numId="11">
    <w:abstractNumId w:val="2"/>
  </w:num>
  <w:num w:numId="12">
    <w:abstractNumId w:val="0"/>
  </w:num>
  <w:num w:numId="13">
    <w:abstractNumId w:val="9"/>
  </w:num>
  <w:num w:numId="14">
    <w:abstractNumId w:val="12"/>
  </w:num>
  <w:num w:numId="15">
    <w:abstractNumId w:val="5"/>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32DC"/>
    <w:rsid w:val="000038CC"/>
    <w:rsid w:val="00024681"/>
    <w:rsid w:val="00027D2C"/>
    <w:rsid w:val="00027E5B"/>
    <w:rsid w:val="000358ED"/>
    <w:rsid w:val="00037461"/>
    <w:rsid w:val="00050D75"/>
    <w:rsid w:val="00051AEE"/>
    <w:rsid w:val="00053566"/>
    <w:rsid w:val="00055278"/>
    <w:rsid w:val="00060A01"/>
    <w:rsid w:val="00064AA9"/>
    <w:rsid w:val="000835F5"/>
    <w:rsid w:val="00084E71"/>
    <w:rsid w:val="000875BF"/>
    <w:rsid w:val="000911D1"/>
    <w:rsid w:val="000A041B"/>
    <w:rsid w:val="000A4FAC"/>
    <w:rsid w:val="000B1331"/>
    <w:rsid w:val="000B7795"/>
    <w:rsid w:val="000C4546"/>
    <w:rsid w:val="000D07C6"/>
    <w:rsid w:val="000D4429"/>
    <w:rsid w:val="000D6DE5"/>
    <w:rsid w:val="000E37E9"/>
    <w:rsid w:val="000E5A67"/>
    <w:rsid w:val="00102E02"/>
    <w:rsid w:val="00111B6C"/>
    <w:rsid w:val="001128FD"/>
    <w:rsid w:val="00114770"/>
    <w:rsid w:val="001155EF"/>
    <w:rsid w:val="001165D0"/>
    <w:rsid w:val="001166B7"/>
    <w:rsid w:val="001167A8"/>
    <w:rsid w:val="00117080"/>
    <w:rsid w:val="00127108"/>
    <w:rsid w:val="00127DEA"/>
    <w:rsid w:val="00130CAC"/>
    <w:rsid w:val="00131CDA"/>
    <w:rsid w:val="00132F57"/>
    <w:rsid w:val="001378B1"/>
    <w:rsid w:val="001401D2"/>
    <w:rsid w:val="0015639D"/>
    <w:rsid w:val="00160BC1"/>
    <w:rsid w:val="00161C70"/>
    <w:rsid w:val="001716A9"/>
    <w:rsid w:val="00181AAB"/>
    <w:rsid w:val="00184F65"/>
    <w:rsid w:val="00185641"/>
    <w:rsid w:val="001871AA"/>
    <w:rsid w:val="001A6533"/>
    <w:rsid w:val="001B256C"/>
    <w:rsid w:val="001C4FED"/>
    <w:rsid w:val="001C6305"/>
    <w:rsid w:val="001E2113"/>
    <w:rsid w:val="001F1145"/>
    <w:rsid w:val="001F11DE"/>
    <w:rsid w:val="001F36C0"/>
    <w:rsid w:val="00207E2E"/>
    <w:rsid w:val="00207FB7"/>
    <w:rsid w:val="00211C1B"/>
    <w:rsid w:val="0022244F"/>
    <w:rsid w:val="00235C11"/>
    <w:rsid w:val="00240A81"/>
    <w:rsid w:val="00245199"/>
    <w:rsid w:val="002657BC"/>
    <w:rsid w:val="00276128"/>
    <w:rsid w:val="0027733F"/>
    <w:rsid w:val="00282D59"/>
    <w:rsid w:val="00291D05"/>
    <w:rsid w:val="002933E5"/>
    <w:rsid w:val="002A0D1B"/>
    <w:rsid w:val="002B5AB9"/>
    <w:rsid w:val="002B6C87"/>
    <w:rsid w:val="002B734E"/>
    <w:rsid w:val="002C2EAE"/>
    <w:rsid w:val="002C3F08"/>
    <w:rsid w:val="002C7582"/>
    <w:rsid w:val="002D6AC0"/>
    <w:rsid w:val="002E4CB7"/>
    <w:rsid w:val="00300D77"/>
    <w:rsid w:val="00315AB7"/>
    <w:rsid w:val="0031660F"/>
    <w:rsid w:val="00316E6E"/>
    <w:rsid w:val="0032166A"/>
    <w:rsid w:val="00321B3A"/>
    <w:rsid w:val="00323270"/>
    <w:rsid w:val="00327A6A"/>
    <w:rsid w:val="00330957"/>
    <w:rsid w:val="0033546E"/>
    <w:rsid w:val="00340E63"/>
    <w:rsid w:val="00344F49"/>
    <w:rsid w:val="0035327C"/>
    <w:rsid w:val="00355C7E"/>
    <w:rsid w:val="003618C2"/>
    <w:rsid w:val="0036303F"/>
    <w:rsid w:val="00363097"/>
    <w:rsid w:val="0036375B"/>
    <w:rsid w:val="0036442A"/>
    <w:rsid w:val="00365758"/>
    <w:rsid w:val="003668E3"/>
    <w:rsid w:val="00390B62"/>
    <w:rsid w:val="003A3494"/>
    <w:rsid w:val="003A57B5"/>
    <w:rsid w:val="003A6FB0"/>
    <w:rsid w:val="003A71E4"/>
    <w:rsid w:val="003B7F71"/>
    <w:rsid w:val="003E51E6"/>
    <w:rsid w:val="003E65D2"/>
    <w:rsid w:val="00400491"/>
    <w:rsid w:val="00407242"/>
    <w:rsid w:val="00407404"/>
    <w:rsid w:val="004110F5"/>
    <w:rsid w:val="004167B7"/>
    <w:rsid w:val="00416A77"/>
    <w:rsid w:val="0042546B"/>
    <w:rsid w:val="00435249"/>
    <w:rsid w:val="0044199B"/>
    <w:rsid w:val="00441D5D"/>
    <w:rsid w:val="00460B80"/>
    <w:rsid w:val="0046365B"/>
    <w:rsid w:val="0047224A"/>
    <w:rsid w:val="004731BA"/>
    <w:rsid w:val="0047572F"/>
    <w:rsid w:val="0047633A"/>
    <w:rsid w:val="0048300E"/>
    <w:rsid w:val="0049217A"/>
    <w:rsid w:val="004A2C0D"/>
    <w:rsid w:val="004A2E62"/>
    <w:rsid w:val="004A4F7F"/>
    <w:rsid w:val="004A68C9"/>
    <w:rsid w:val="004B3417"/>
    <w:rsid w:val="004B448A"/>
    <w:rsid w:val="004B500F"/>
    <w:rsid w:val="004C5815"/>
    <w:rsid w:val="004C6DB3"/>
    <w:rsid w:val="004D5623"/>
    <w:rsid w:val="004E0C3F"/>
    <w:rsid w:val="004E3D82"/>
    <w:rsid w:val="004E3F63"/>
    <w:rsid w:val="004E4CD6"/>
    <w:rsid w:val="004E4DB2"/>
    <w:rsid w:val="004E62F1"/>
    <w:rsid w:val="004E753A"/>
    <w:rsid w:val="004F3C72"/>
    <w:rsid w:val="00510ED6"/>
    <w:rsid w:val="00516F43"/>
    <w:rsid w:val="00523F80"/>
    <w:rsid w:val="00527C7F"/>
    <w:rsid w:val="00532B1A"/>
    <w:rsid w:val="005335D4"/>
    <w:rsid w:val="005362E6"/>
    <w:rsid w:val="00537A62"/>
    <w:rsid w:val="00540F31"/>
    <w:rsid w:val="00542811"/>
    <w:rsid w:val="00565480"/>
    <w:rsid w:val="005669CB"/>
    <w:rsid w:val="0056724D"/>
    <w:rsid w:val="00572F9F"/>
    <w:rsid w:val="005816EA"/>
    <w:rsid w:val="00582969"/>
    <w:rsid w:val="00583135"/>
    <w:rsid w:val="00583C2E"/>
    <w:rsid w:val="00584FE8"/>
    <w:rsid w:val="00586FAD"/>
    <w:rsid w:val="005915BA"/>
    <w:rsid w:val="00591B36"/>
    <w:rsid w:val="00596947"/>
    <w:rsid w:val="005A1BFA"/>
    <w:rsid w:val="005A28FC"/>
    <w:rsid w:val="005A64D1"/>
    <w:rsid w:val="005B1401"/>
    <w:rsid w:val="005B47CE"/>
    <w:rsid w:val="005B73BB"/>
    <w:rsid w:val="005B7C01"/>
    <w:rsid w:val="005C133E"/>
    <w:rsid w:val="005C13E4"/>
    <w:rsid w:val="005C20F0"/>
    <w:rsid w:val="005C3AEB"/>
    <w:rsid w:val="005C3E07"/>
    <w:rsid w:val="005C7567"/>
    <w:rsid w:val="005D206B"/>
    <w:rsid w:val="005D27C4"/>
    <w:rsid w:val="005E4779"/>
    <w:rsid w:val="005E6716"/>
    <w:rsid w:val="005F2349"/>
    <w:rsid w:val="006044B4"/>
    <w:rsid w:val="00606003"/>
    <w:rsid w:val="00607E17"/>
    <w:rsid w:val="006118F6"/>
    <w:rsid w:val="00624E28"/>
    <w:rsid w:val="0062710C"/>
    <w:rsid w:val="00640107"/>
    <w:rsid w:val="00642A2F"/>
    <w:rsid w:val="006439F4"/>
    <w:rsid w:val="0064417F"/>
    <w:rsid w:val="0064696D"/>
    <w:rsid w:val="00652C58"/>
    <w:rsid w:val="0065606F"/>
    <w:rsid w:val="00656AC4"/>
    <w:rsid w:val="00670581"/>
    <w:rsid w:val="00670DC5"/>
    <w:rsid w:val="00676914"/>
    <w:rsid w:val="00677D29"/>
    <w:rsid w:val="00687B3A"/>
    <w:rsid w:val="00692DD7"/>
    <w:rsid w:val="006A3E8E"/>
    <w:rsid w:val="006A3FB8"/>
    <w:rsid w:val="006B0CA3"/>
    <w:rsid w:val="006C45E6"/>
    <w:rsid w:val="006D108C"/>
    <w:rsid w:val="006D15B6"/>
    <w:rsid w:val="006D3D82"/>
    <w:rsid w:val="006D5A08"/>
    <w:rsid w:val="006D6805"/>
    <w:rsid w:val="006E0D1C"/>
    <w:rsid w:val="006E5C19"/>
    <w:rsid w:val="00703A71"/>
    <w:rsid w:val="00705814"/>
    <w:rsid w:val="00705FB5"/>
    <w:rsid w:val="007066B1"/>
    <w:rsid w:val="00713D44"/>
    <w:rsid w:val="00721C88"/>
    <w:rsid w:val="007267E4"/>
    <w:rsid w:val="00731E98"/>
    <w:rsid w:val="007327FE"/>
    <w:rsid w:val="0074144F"/>
    <w:rsid w:val="00744FC2"/>
    <w:rsid w:val="00745FE8"/>
    <w:rsid w:val="007512C7"/>
    <w:rsid w:val="00752936"/>
    <w:rsid w:val="007537DC"/>
    <w:rsid w:val="0076201E"/>
    <w:rsid w:val="00764497"/>
    <w:rsid w:val="00764612"/>
    <w:rsid w:val="007677D2"/>
    <w:rsid w:val="00774FF5"/>
    <w:rsid w:val="007751FE"/>
    <w:rsid w:val="00777B09"/>
    <w:rsid w:val="00781ADF"/>
    <w:rsid w:val="00783D3E"/>
    <w:rsid w:val="00785842"/>
    <w:rsid w:val="007865CB"/>
    <w:rsid w:val="00793CBE"/>
    <w:rsid w:val="00793E1B"/>
    <w:rsid w:val="00793F01"/>
    <w:rsid w:val="007A5EE5"/>
    <w:rsid w:val="007A6825"/>
    <w:rsid w:val="007A7E7B"/>
    <w:rsid w:val="007B1941"/>
    <w:rsid w:val="007B2F12"/>
    <w:rsid w:val="007C277B"/>
    <w:rsid w:val="007C5ED8"/>
    <w:rsid w:val="007D1673"/>
    <w:rsid w:val="007D5CC1"/>
    <w:rsid w:val="007E0CB7"/>
    <w:rsid w:val="007E0DC1"/>
    <w:rsid w:val="007E10C6"/>
    <w:rsid w:val="007F098D"/>
    <w:rsid w:val="007F4B97"/>
    <w:rsid w:val="007F6857"/>
    <w:rsid w:val="007F7A4D"/>
    <w:rsid w:val="00801B83"/>
    <w:rsid w:val="008038B4"/>
    <w:rsid w:val="00805AB1"/>
    <w:rsid w:val="00812F9E"/>
    <w:rsid w:val="0081421B"/>
    <w:rsid w:val="00817830"/>
    <w:rsid w:val="00820D1B"/>
    <w:rsid w:val="00822288"/>
    <w:rsid w:val="00822F7D"/>
    <w:rsid w:val="00823333"/>
    <w:rsid w:val="00823E5A"/>
    <w:rsid w:val="00827B4E"/>
    <w:rsid w:val="00830B72"/>
    <w:rsid w:val="0083179A"/>
    <w:rsid w:val="00840BA4"/>
    <w:rsid w:val="00840BDB"/>
    <w:rsid w:val="008423FF"/>
    <w:rsid w:val="00857FC8"/>
    <w:rsid w:val="0086651C"/>
    <w:rsid w:val="0087526C"/>
    <w:rsid w:val="0088272E"/>
    <w:rsid w:val="00886D7D"/>
    <w:rsid w:val="00893A48"/>
    <w:rsid w:val="008B1DF3"/>
    <w:rsid w:val="008B6331"/>
    <w:rsid w:val="008E5E59"/>
    <w:rsid w:val="008F04BF"/>
    <w:rsid w:val="008F2571"/>
    <w:rsid w:val="009144E8"/>
    <w:rsid w:val="00914F55"/>
    <w:rsid w:val="00920199"/>
    <w:rsid w:val="00921868"/>
    <w:rsid w:val="009239BF"/>
    <w:rsid w:val="00924BF4"/>
    <w:rsid w:val="00941875"/>
    <w:rsid w:val="00942CBA"/>
    <w:rsid w:val="00951F6B"/>
    <w:rsid w:val="009528CA"/>
    <w:rsid w:val="00954E45"/>
    <w:rsid w:val="009604F5"/>
    <w:rsid w:val="00965998"/>
    <w:rsid w:val="009D7621"/>
    <w:rsid w:val="009E35D2"/>
    <w:rsid w:val="009E6C4B"/>
    <w:rsid w:val="009F4070"/>
    <w:rsid w:val="00A0287F"/>
    <w:rsid w:val="00A275E4"/>
    <w:rsid w:val="00A32A5F"/>
    <w:rsid w:val="00A32D57"/>
    <w:rsid w:val="00A44F9E"/>
    <w:rsid w:val="00A567CD"/>
    <w:rsid w:val="00A63D90"/>
    <w:rsid w:val="00A65B65"/>
    <w:rsid w:val="00A67522"/>
    <w:rsid w:val="00A714D5"/>
    <w:rsid w:val="00A74D89"/>
    <w:rsid w:val="00A75675"/>
    <w:rsid w:val="00A76E53"/>
    <w:rsid w:val="00A94262"/>
    <w:rsid w:val="00A9607B"/>
    <w:rsid w:val="00A96C48"/>
    <w:rsid w:val="00AA2358"/>
    <w:rsid w:val="00AA2A29"/>
    <w:rsid w:val="00AB2091"/>
    <w:rsid w:val="00AB2D60"/>
    <w:rsid w:val="00AC7610"/>
    <w:rsid w:val="00AD0669"/>
    <w:rsid w:val="00AD208A"/>
    <w:rsid w:val="00AD4A3C"/>
    <w:rsid w:val="00AE3177"/>
    <w:rsid w:val="00AF2239"/>
    <w:rsid w:val="00AF61EB"/>
    <w:rsid w:val="00AF7F61"/>
    <w:rsid w:val="00B037D7"/>
    <w:rsid w:val="00B1502D"/>
    <w:rsid w:val="00B25313"/>
    <w:rsid w:val="00B50FD1"/>
    <w:rsid w:val="00B5209B"/>
    <w:rsid w:val="00B542D4"/>
    <w:rsid w:val="00B54421"/>
    <w:rsid w:val="00B642B8"/>
    <w:rsid w:val="00B66D35"/>
    <w:rsid w:val="00B817E2"/>
    <w:rsid w:val="00B860D5"/>
    <w:rsid w:val="00BB6C9A"/>
    <w:rsid w:val="00BB70FB"/>
    <w:rsid w:val="00BC5BA1"/>
    <w:rsid w:val="00BE023D"/>
    <w:rsid w:val="00BF22FC"/>
    <w:rsid w:val="00BF558A"/>
    <w:rsid w:val="00BF6FBC"/>
    <w:rsid w:val="00C1245E"/>
    <w:rsid w:val="00C228C5"/>
    <w:rsid w:val="00C24EA8"/>
    <w:rsid w:val="00C26026"/>
    <w:rsid w:val="00C33468"/>
    <w:rsid w:val="00C3475E"/>
    <w:rsid w:val="00C40C06"/>
    <w:rsid w:val="00C55E91"/>
    <w:rsid w:val="00C563D8"/>
    <w:rsid w:val="00C70CA1"/>
    <w:rsid w:val="00C84CBA"/>
    <w:rsid w:val="00C90A7A"/>
    <w:rsid w:val="00C939F4"/>
    <w:rsid w:val="00C93F61"/>
    <w:rsid w:val="00C94464"/>
    <w:rsid w:val="00C953C9"/>
    <w:rsid w:val="00CA401A"/>
    <w:rsid w:val="00CB02D8"/>
    <w:rsid w:val="00CB27ED"/>
    <w:rsid w:val="00CB61D6"/>
    <w:rsid w:val="00CC2D6A"/>
    <w:rsid w:val="00CC5771"/>
    <w:rsid w:val="00CE1A93"/>
    <w:rsid w:val="00CE2125"/>
    <w:rsid w:val="00CE6628"/>
    <w:rsid w:val="00CE6C4B"/>
    <w:rsid w:val="00CF12C6"/>
    <w:rsid w:val="00CF2B2F"/>
    <w:rsid w:val="00CF6292"/>
    <w:rsid w:val="00CF6B12"/>
    <w:rsid w:val="00D02EB8"/>
    <w:rsid w:val="00D05755"/>
    <w:rsid w:val="00D152E4"/>
    <w:rsid w:val="00D16154"/>
    <w:rsid w:val="00D1753D"/>
    <w:rsid w:val="00D21555"/>
    <w:rsid w:val="00D23EFA"/>
    <w:rsid w:val="00D34B66"/>
    <w:rsid w:val="00D44835"/>
    <w:rsid w:val="00D63339"/>
    <w:rsid w:val="00D73850"/>
    <w:rsid w:val="00D761E8"/>
    <w:rsid w:val="00D83177"/>
    <w:rsid w:val="00D8506D"/>
    <w:rsid w:val="00D90307"/>
    <w:rsid w:val="00D93107"/>
    <w:rsid w:val="00D97830"/>
    <w:rsid w:val="00DA376E"/>
    <w:rsid w:val="00DA3FFC"/>
    <w:rsid w:val="00DA489D"/>
    <w:rsid w:val="00DA48D3"/>
    <w:rsid w:val="00DB08E2"/>
    <w:rsid w:val="00DB0A35"/>
    <w:rsid w:val="00DB228F"/>
    <w:rsid w:val="00DC6660"/>
    <w:rsid w:val="00DD03B9"/>
    <w:rsid w:val="00DD6EB4"/>
    <w:rsid w:val="00DE0C11"/>
    <w:rsid w:val="00DE38F3"/>
    <w:rsid w:val="00DF1076"/>
    <w:rsid w:val="00DF26AA"/>
    <w:rsid w:val="00DF7ED6"/>
    <w:rsid w:val="00E02CDE"/>
    <w:rsid w:val="00E11452"/>
    <w:rsid w:val="00E20BF7"/>
    <w:rsid w:val="00E24EF1"/>
    <w:rsid w:val="00E355BC"/>
    <w:rsid w:val="00E40EE2"/>
    <w:rsid w:val="00E42AED"/>
    <w:rsid w:val="00E42DDE"/>
    <w:rsid w:val="00E43023"/>
    <w:rsid w:val="00E4451A"/>
    <w:rsid w:val="00E72419"/>
    <w:rsid w:val="00E72975"/>
    <w:rsid w:val="00E7465A"/>
    <w:rsid w:val="00E80281"/>
    <w:rsid w:val="00E9119D"/>
    <w:rsid w:val="00E92238"/>
    <w:rsid w:val="00E9397F"/>
    <w:rsid w:val="00E94D6E"/>
    <w:rsid w:val="00EA206F"/>
    <w:rsid w:val="00EA3690"/>
    <w:rsid w:val="00EA4F43"/>
    <w:rsid w:val="00EB5798"/>
    <w:rsid w:val="00EC148A"/>
    <w:rsid w:val="00ED28E4"/>
    <w:rsid w:val="00ED789C"/>
    <w:rsid w:val="00EE165B"/>
    <w:rsid w:val="00EE4D57"/>
    <w:rsid w:val="00F00B76"/>
    <w:rsid w:val="00F06F17"/>
    <w:rsid w:val="00F226CA"/>
    <w:rsid w:val="00F239D1"/>
    <w:rsid w:val="00F31778"/>
    <w:rsid w:val="00F322E1"/>
    <w:rsid w:val="00F342F7"/>
    <w:rsid w:val="00F40FEC"/>
    <w:rsid w:val="00F42549"/>
    <w:rsid w:val="00F449F2"/>
    <w:rsid w:val="00F625A5"/>
    <w:rsid w:val="00F63ADF"/>
    <w:rsid w:val="00F63BBC"/>
    <w:rsid w:val="00F7203B"/>
    <w:rsid w:val="00F7237A"/>
    <w:rsid w:val="00F76F95"/>
    <w:rsid w:val="00F8007A"/>
    <w:rsid w:val="00F803A3"/>
    <w:rsid w:val="00F80427"/>
    <w:rsid w:val="00F835C1"/>
    <w:rsid w:val="00F96A96"/>
    <w:rsid w:val="00FA5C55"/>
    <w:rsid w:val="00FB05DD"/>
    <w:rsid w:val="00FB15A7"/>
    <w:rsid w:val="00FB2D58"/>
    <w:rsid w:val="00FB3DFD"/>
    <w:rsid w:val="00FC306B"/>
    <w:rsid w:val="00FC43E2"/>
    <w:rsid w:val="00FD48EF"/>
    <w:rsid w:val="00FD5E63"/>
    <w:rsid w:val="00FD6763"/>
    <w:rsid w:val="00FE1F73"/>
    <w:rsid w:val="00FE556E"/>
    <w:rsid w:val="00FF5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uiPriority w:val="99"/>
    <w:rsid w:val="00B25313"/>
    <w:pPr>
      <w:autoSpaceDE w:val="0"/>
      <w:autoSpaceDN w:val="0"/>
      <w:adjustRightInd w:val="0"/>
    </w:pPr>
    <w:rPr>
      <w:rFonts w:ascii="Times New Roman" w:hAnsi="Times New Roman"/>
      <w:color w:val="000000"/>
      <w:sz w:val="24"/>
      <w:szCs w:val="24"/>
    </w:rPr>
  </w:style>
  <w:style w:type="character" w:customStyle="1" w:styleId="litera">
    <w:name w:val="litera"/>
    <w:rsid w:val="00596947"/>
  </w:style>
  <w:style w:type="character" w:styleId="af2">
    <w:name w:val="Subtle Emphasis"/>
    <w:uiPriority w:val="19"/>
    <w:qFormat/>
    <w:rsid w:val="00596947"/>
    <w:rPr>
      <w:i/>
      <w:iCs/>
      <w:color w:val="808080"/>
    </w:rPr>
  </w:style>
  <w:style w:type="character" w:customStyle="1" w:styleId="apple-converted-space">
    <w:name w:val="apple-converted-space"/>
    <w:rsid w:val="00596947"/>
  </w:style>
  <w:style w:type="character" w:styleId="af3">
    <w:name w:val="Unresolved Mention"/>
    <w:basedOn w:val="a0"/>
    <w:uiPriority w:val="99"/>
    <w:semiHidden/>
    <w:unhideWhenUsed/>
    <w:rsid w:val="00316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253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4910547">
      <w:bodyDiv w:val="1"/>
      <w:marLeft w:val="0"/>
      <w:marRight w:val="0"/>
      <w:marTop w:val="0"/>
      <w:marBottom w:val="0"/>
      <w:divBdr>
        <w:top w:val="none" w:sz="0" w:space="0" w:color="auto"/>
        <w:left w:val="none" w:sz="0" w:space="0" w:color="auto"/>
        <w:bottom w:val="none" w:sz="0" w:space="0" w:color="auto"/>
        <w:right w:val="none" w:sz="0" w:space="0" w:color="auto"/>
      </w:divBdr>
    </w:div>
    <w:div w:id="744183227">
      <w:bodyDiv w:val="1"/>
      <w:marLeft w:val="0"/>
      <w:marRight w:val="0"/>
      <w:marTop w:val="0"/>
      <w:marBottom w:val="0"/>
      <w:divBdr>
        <w:top w:val="none" w:sz="0" w:space="0" w:color="auto"/>
        <w:left w:val="none" w:sz="0" w:space="0" w:color="auto"/>
        <w:bottom w:val="none" w:sz="0" w:space="0" w:color="auto"/>
        <w:right w:val="none" w:sz="0" w:space="0" w:color="auto"/>
      </w:divBdr>
    </w:div>
    <w:div w:id="85931690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11877049">
      <w:bodyDiv w:val="1"/>
      <w:marLeft w:val="0"/>
      <w:marRight w:val="0"/>
      <w:marTop w:val="0"/>
      <w:marBottom w:val="0"/>
      <w:divBdr>
        <w:top w:val="none" w:sz="0" w:space="0" w:color="auto"/>
        <w:left w:val="none" w:sz="0" w:space="0" w:color="auto"/>
        <w:bottom w:val="none" w:sz="0" w:space="0" w:color="auto"/>
        <w:right w:val="none" w:sz="0" w:space="0" w:color="auto"/>
      </w:divBdr>
    </w:div>
    <w:div w:id="130576810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5540.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31981"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30553.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code/43887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20D88-D027-46FE-B76B-3CF593EB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10608</Words>
  <Characters>60471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70938</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4325466</vt:i4>
      </vt:variant>
      <vt:variant>
        <vt:i4>6</vt:i4>
      </vt:variant>
      <vt:variant>
        <vt:i4>0</vt:i4>
      </vt:variant>
      <vt:variant>
        <vt:i4>5</vt:i4>
      </vt:variant>
      <vt:variant>
        <vt:lpwstr>http://www.iprbookshop.ru/30553.html</vt:lpwstr>
      </vt:variant>
      <vt:variant>
        <vt:lpwstr/>
      </vt:variant>
      <vt:variant>
        <vt:i4>1966104</vt:i4>
      </vt:variant>
      <vt:variant>
        <vt:i4>3</vt:i4>
      </vt:variant>
      <vt:variant>
        <vt:i4>0</vt:i4>
      </vt:variant>
      <vt:variant>
        <vt:i4>5</vt:i4>
      </vt:variant>
      <vt:variant>
        <vt:lpwstr>https://biblio-online.ru/bcode/438874</vt:lpwstr>
      </vt:variant>
      <vt:variant>
        <vt:lpwstr/>
      </vt:variant>
      <vt:variant>
        <vt:i4>4587609</vt:i4>
      </vt:variant>
      <vt:variant>
        <vt:i4>0</vt:i4>
      </vt:variant>
      <vt:variant>
        <vt:i4>0</vt:i4>
      </vt:variant>
      <vt:variant>
        <vt:i4>5</vt:i4>
      </vt:variant>
      <vt:variant>
        <vt:lpwstr>http://www.iprbookshop.ru/35540.html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cp:revision>
  <cp:lastPrinted>2018-08-15T11:56:00Z</cp:lastPrinted>
  <dcterms:created xsi:type="dcterms:W3CDTF">2021-09-05T14:18:00Z</dcterms:created>
  <dcterms:modified xsi:type="dcterms:W3CDTF">2022-11-13T20:41:00Z</dcterms:modified>
</cp:coreProperties>
</file>